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637" w:rsidRDefault="00917131" w:rsidP="00B93637">
      <w:pPr>
        <w:pStyle w:val="NoSpacing"/>
        <w:jc w:val="center"/>
        <w:rPr>
          <w:b/>
          <w:lang w:eastAsia="en-IE"/>
        </w:rPr>
      </w:pPr>
      <w:r>
        <w:rPr>
          <w:b/>
          <w:lang w:eastAsia="en-IE"/>
        </w:rPr>
        <w:t>Junior Cert Science Exam Questions which involve graphs</w:t>
      </w:r>
    </w:p>
    <w:p w:rsidR="00B93637" w:rsidRDefault="00B93637" w:rsidP="00B93637">
      <w:pPr>
        <w:pStyle w:val="NoSpacing"/>
        <w:jc w:val="center"/>
        <w:rPr>
          <w:b/>
          <w:lang w:eastAsia="en-IE"/>
        </w:rPr>
      </w:pPr>
    </w:p>
    <w:p w:rsidR="0083112F" w:rsidRDefault="0083112F" w:rsidP="0083112F">
      <w:pPr>
        <w:pStyle w:val="NoSpacing"/>
        <w:rPr>
          <w:rFonts w:eastAsia="Times New Roman"/>
          <w:b/>
          <w:i/>
          <w:color w:val="FF0000"/>
          <w:lang w:val="en-GB" w:eastAsia="en-GB"/>
        </w:rPr>
      </w:pPr>
      <w:r>
        <w:rPr>
          <w:rFonts w:eastAsia="Times New Roman"/>
          <w:b/>
          <w:i/>
          <w:color w:val="FF0000"/>
          <w:lang w:val="en-GB" w:eastAsia="en-GB"/>
        </w:rPr>
        <w:t>Please remember to photocopy 4 pages onto one sheet by going A3→A4 and using back to back on the photocopier</w:t>
      </w:r>
    </w:p>
    <w:p w:rsidR="0083112F" w:rsidRPr="00B93637" w:rsidRDefault="0083112F" w:rsidP="00B93637">
      <w:pPr>
        <w:pStyle w:val="NoSpacing"/>
        <w:jc w:val="center"/>
        <w:rPr>
          <w:b/>
          <w:lang w:eastAsia="en-IE"/>
        </w:rPr>
      </w:pPr>
    </w:p>
    <w:p w:rsidR="00A82AD1" w:rsidRPr="00A82AD1" w:rsidRDefault="00A82AD1" w:rsidP="00BB5E04">
      <w:pPr>
        <w:pStyle w:val="NoSpacing"/>
        <w:rPr>
          <w:lang w:eastAsia="en-IE"/>
        </w:rPr>
      </w:pPr>
      <w:r w:rsidRPr="00A82AD1">
        <w:rPr>
          <w:lang w:eastAsia="en-IE"/>
        </w:rPr>
        <w:t>Since this science course was first examined in 2006 graph questions have become quite common.</w:t>
      </w:r>
    </w:p>
    <w:p w:rsidR="00E510FA" w:rsidRDefault="009B3DF5" w:rsidP="00BB5E04">
      <w:pPr>
        <w:pStyle w:val="NoSpacing"/>
        <w:rPr>
          <w:lang w:eastAsia="en-IE"/>
        </w:rPr>
      </w:pPr>
      <w:r>
        <w:rPr>
          <w:lang w:eastAsia="en-IE"/>
        </w:rPr>
        <w:t xml:space="preserve">There are different types of graph questions, and we will look at each of these different types in turn. </w:t>
      </w:r>
    </w:p>
    <w:p w:rsidR="009B3DF5" w:rsidRDefault="009B3DF5" w:rsidP="00BB5E04">
      <w:pPr>
        <w:pStyle w:val="NoSpacing"/>
        <w:rPr>
          <w:lang w:eastAsia="en-IE"/>
        </w:rPr>
      </w:pPr>
      <w:r>
        <w:rPr>
          <w:lang w:eastAsia="en-IE"/>
        </w:rPr>
        <w:t>There is nothing scary here, and you have probably covered them all in maths anyway. It’s just that the science textbooks don’t seem to do a very good job of telling us why we have them in</w:t>
      </w:r>
      <w:r w:rsidR="00E510FA">
        <w:rPr>
          <w:lang w:eastAsia="en-IE"/>
        </w:rPr>
        <w:t xml:space="preserve"> the first place, or why there are different types.</w:t>
      </w:r>
    </w:p>
    <w:p w:rsidR="00E510FA" w:rsidRDefault="00E510FA" w:rsidP="00BB5E04">
      <w:pPr>
        <w:pStyle w:val="NoSpacing"/>
        <w:rPr>
          <w:lang w:eastAsia="en-IE"/>
        </w:rPr>
      </w:pPr>
    </w:p>
    <w:p w:rsidR="008860D5" w:rsidRDefault="009B3DF5" w:rsidP="00BB5E04">
      <w:pPr>
        <w:pStyle w:val="NoSpacing"/>
        <w:rPr>
          <w:lang w:eastAsia="en-IE"/>
        </w:rPr>
      </w:pPr>
      <w:r w:rsidRPr="008860D5">
        <w:rPr>
          <w:b/>
          <w:lang w:eastAsia="en-IE"/>
        </w:rPr>
        <w:t>Why do we have graphs?</w:t>
      </w:r>
      <w:r>
        <w:rPr>
          <w:lang w:eastAsia="en-IE"/>
        </w:rPr>
        <w:t xml:space="preserve"> </w:t>
      </w:r>
    </w:p>
    <w:p w:rsidR="009B3DF5" w:rsidRDefault="008860D5" w:rsidP="00BB5E04">
      <w:pPr>
        <w:pStyle w:val="NoSpacing"/>
        <w:rPr>
          <w:lang w:eastAsia="en-IE"/>
        </w:rPr>
      </w:pPr>
      <w:r>
        <w:rPr>
          <w:lang w:eastAsia="en-IE"/>
        </w:rPr>
        <w:t>You</w:t>
      </w:r>
      <w:r w:rsidR="009B3DF5">
        <w:rPr>
          <w:lang w:eastAsia="en-IE"/>
        </w:rPr>
        <w:t xml:space="preserve"> won’t get asked this so you don’t have to learn it off by heart – I ju</w:t>
      </w:r>
      <w:r>
        <w:rPr>
          <w:lang w:eastAsia="en-IE"/>
        </w:rPr>
        <w:t>st thought you deserved to know</w:t>
      </w:r>
      <w:r w:rsidR="009B3DF5">
        <w:rPr>
          <w:lang w:eastAsia="en-IE"/>
        </w:rPr>
        <w:t>.</w:t>
      </w:r>
    </w:p>
    <w:p w:rsidR="008860D5" w:rsidRDefault="008860D5" w:rsidP="00BB5E04">
      <w:pPr>
        <w:pStyle w:val="NoSpacing"/>
        <w:rPr>
          <w:lang w:eastAsia="en-IE"/>
        </w:rPr>
      </w:pPr>
    </w:p>
    <w:p w:rsidR="009B3DF5" w:rsidRDefault="00B93637" w:rsidP="00BB5E04">
      <w:pPr>
        <w:pStyle w:val="NoSpacing"/>
        <w:rPr>
          <w:lang w:eastAsia="en-IE"/>
        </w:rPr>
      </w:pPr>
      <w:r>
        <w:rPr>
          <w:lang w:eastAsia="en-IE"/>
        </w:rPr>
        <w:t>There are many different reasons, but we’ll just look at two here.</w:t>
      </w:r>
    </w:p>
    <w:p w:rsidR="00E510FA" w:rsidRPr="00E510FA" w:rsidRDefault="00E510FA" w:rsidP="00BB5E04">
      <w:pPr>
        <w:pStyle w:val="NoSpacing"/>
        <w:rPr>
          <w:b/>
          <w:lang w:eastAsia="en-IE"/>
        </w:rPr>
      </w:pPr>
      <w:r w:rsidRPr="00E510FA">
        <w:rPr>
          <w:b/>
          <w:lang w:eastAsia="en-IE"/>
        </w:rPr>
        <w:t>Reason 1:</w:t>
      </w:r>
      <w:r w:rsidR="008860D5" w:rsidRPr="00E510FA">
        <w:rPr>
          <w:b/>
          <w:lang w:eastAsia="en-IE"/>
        </w:rPr>
        <w:t xml:space="preserve"> </w:t>
      </w:r>
    </w:p>
    <w:p w:rsidR="009B3DF5" w:rsidRPr="00E510FA" w:rsidRDefault="009B3DF5" w:rsidP="00BB5E04">
      <w:pPr>
        <w:pStyle w:val="NoSpacing"/>
        <w:rPr>
          <w:b/>
          <w:lang w:eastAsia="en-IE"/>
        </w:rPr>
      </w:pPr>
      <w:r w:rsidRPr="00E510FA">
        <w:rPr>
          <w:b/>
          <w:lang w:eastAsia="en-IE"/>
        </w:rPr>
        <w:t xml:space="preserve">To see what the relationship is between two variables, e.g. between </w:t>
      </w:r>
      <w:r w:rsidR="008860D5" w:rsidRPr="00E510FA">
        <w:rPr>
          <w:b/>
          <w:lang w:eastAsia="en-IE"/>
        </w:rPr>
        <w:t>the extension of a string and the force which caused it.</w:t>
      </w:r>
    </w:p>
    <w:p w:rsidR="009B3DF5" w:rsidRDefault="009B3DF5" w:rsidP="00BB5E04">
      <w:pPr>
        <w:pStyle w:val="NoSpacing"/>
        <w:rPr>
          <w:lang w:eastAsia="en-IE"/>
        </w:rPr>
      </w:pPr>
      <w:r>
        <w:rPr>
          <w:lang w:eastAsia="en-IE"/>
        </w:rPr>
        <w:t>Now assuming that</w:t>
      </w:r>
      <w:r w:rsidR="008860D5">
        <w:rPr>
          <w:lang w:eastAsia="en-IE"/>
        </w:rPr>
        <w:t xml:space="preserve"> a bigger force causes a bigger extension</w:t>
      </w:r>
      <w:r>
        <w:rPr>
          <w:lang w:eastAsia="en-IE"/>
        </w:rPr>
        <w:t xml:space="preserve">, the question is; </w:t>
      </w:r>
      <w:r w:rsidR="008860D5">
        <w:rPr>
          <w:lang w:eastAsia="en-IE"/>
        </w:rPr>
        <w:t>are the two quantities directly proportional? i.e. if the size of the force doubles then the extension should be twice as much, if the force triples the extension will be three times as much etc.</w:t>
      </w:r>
    </w:p>
    <w:p w:rsidR="008860D5" w:rsidRDefault="008860D5" w:rsidP="00BB5E04">
      <w:pPr>
        <w:pStyle w:val="NoSpacing"/>
        <w:rPr>
          <w:lang w:eastAsia="en-IE"/>
        </w:rPr>
      </w:pPr>
      <w:r>
        <w:rPr>
          <w:lang w:eastAsia="en-IE"/>
        </w:rPr>
        <w:t>Another way of saying this is that the two quant</w:t>
      </w:r>
      <w:r w:rsidR="00E510FA">
        <w:rPr>
          <w:lang w:eastAsia="en-IE"/>
        </w:rPr>
        <w:t>ities increase at the same rate (</w:t>
      </w:r>
      <w:r w:rsidR="00E510FA" w:rsidRPr="00366A15">
        <w:t>as force is increased the extension increase</w:t>
      </w:r>
      <w:r w:rsidR="00E510FA">
        <w:t>s at the same rate).</w:t>
      </w:r>
    </w:p>
    <w:p w:rsidR="008860D5" w:rsidRPr="00245F09" w:rsidRDefault="008860D5" w:rsidP="00BB5E04">
      <w:pPr>
        <w:pStyle w:val="NoSpacing"/>
        <w:rPr>
          <w:b/>
          <w:lang w:eastAsia="en-IE"/>
        </w:rPr>
      </w:pPr>
      <w:r w:rsidRPr="00245F09">
        <w:rPr>
          <w:b/>
          <w:lang w:eastAsia="en-IE"/>
        </w:rPr>
        <w:t xml:space="preserve">Or finally the scientific way of saying this is to say that </w:t>
      </w:r>
      <w:r w:rsidRPr="00245F09">
        <w:rPr>
          <w:b/>
          <w:i/>
          <w:lang w:eastAsia="en-IE"/>
        </w:rPr>
        <w:t>the two quantities</w:t>
      </w:r>
      <w:r w:rsidRPr="00245F09">
        <w:rPr>
          <w:b/>
          <w:lang w:eastAsia="en-IE"/>
        </w:rPr>
        <w:t xml:space="preserve"> </w:t>
      </w:r>
      <w:r w:rsidRPr="00245F09">
        <w:rPr>
          <w:b/>
          <w:i/>
          <w:lang w:eastAsia="en-IE"/>
        </w:rPr>
        <w:t>are directly proportional to each other</w:t>
      </w:r>
      <w:r w:rsidR="00245F09">
        <w:rPr>
          <w:b/>
          <w:lang w:eastAsia="en-IE"/>
        </w:rPr>
        <w:t xml:space="preserve"> </w:t>
      </w:r>
      <w:r w:rsidR="00245F09" w:rsidRPr="00245F09">
        <w:rPr>
          <w:lang w:eastAsia="en-IE"/>
        </w:rPr>
        <w:t>(you must learn the phrase in italics off by heart because it gets asked a lot as you will see below).</w:t>
      </w:r>
    </w:p>
    <w:p w:rsidR="008860D5" w:rsidRDefault="008860D5" w:rsidP="00BB5E04">
      <w:pPr>
        <w:pStyle w:val="NoSpacing"/>
        <w:rPr>
          <w:lang w:eastAsia="en-IE"/>
        </w:rPr>
      </w:pPr>
    </w:p>
    <w:p w:rsidR="008860D5" w:rsidRPr="00A82AD1" w:rsidRDefault="008860D5" w:rsidP="00BB5E04">
      <w:pPr>
        <w:pStyle w:val="NoSpacing"/>
        <w:rPr>
          <w:lang w:eastAsia="en-IE"/>
        </w:rPr>
      </w:pPr>
      <w:r>
        <w:rPr>
          <w:lang w:eastAsia="en-IE"/>
        </w:rPr>
        <w:t>To investigate this you would plot the results on a gra</w:t>
      </w:r>
      <w:r w:rsidR="00E510FA">
        <w:rPr>
          <w:lang w:eastAsia="en-IE"/>
        </w:rPr>
        <w:t>ph, and if the two quantities a</w:t>
      </w:r>
      <w:r>
        <w:rPr>
          <w:lang w:eastAsia="en-IE"/>
        </w:rPr>
        <w:t>re directly proportional then you will find that if you draw a line through the points you will end up with a straight line through the origin (the origin is the (0,0) mark).</w:t>
      </w:r>
    </w:p>
    <w:p w:rsidR="00A82AD1" w:rsidRDefault="00A82AD1" w:rsidP="00BB5E04">
      <w:pPr>
        <w:pStyle w:val="NoSpacing"/>
        <w:rPr>
          <w:b/>
          <w:lang w:eastAsia="en-IE"/>
        </w:rPr>
      </w:pPr>
    </w:p>
    <w:p w:rsidR="00E510FA" w:rsidRDefault="00E510FA" w:rsidP="00BB5E04">
      <w:pPr>
        <w:pStyle w:val="NoSpacing"/>
        <w:rPr>
          <w:b/>
          <w:lang w:eastAsia="en-IE"/>
        </w:rPr>
      </w:pPr>
      <w:r>
        <w:rPr>
          <w:b/>
          <w:lang w:eastAsia="en-IE"/>
        </w:rPr>
        <w:t xml:space="preserve">Reason 2: </w:t>
      </w:r>
    </w:p>
    <w:p w:rsidR="00E510FA" w:rsidRDefault="00E510FA" w:rsidP="00BB5E04">
      <w:pPr>
        <w:pStyle w:val="NoSpacing"/>
        <w:rPr>
          <w:b/>
          <w:lang w:eastAsia="en-IE"/>
        </w:rPr>
      </w:pPr>
      <w:r>
        <w:rPr>
          <w:b/>
          <w:lang w:eastAsia="en-IE"/>
        </w:rPr>
        <w:t>In some graphs the slope of the line gives us some extra information (and you must know what this is).</w:t>
      </w:r>
    </w:p>
    <w:p w:rsidR="00E510FA" w:rsidRPr="00E510FA" w:rsidRDefault="00E510FA" w:rsidP="00BB5E04">
      <w:pPr>
        <w:pStyle w:val="NoSpacing"/>
        <w:rPr>
          <w:lang w:eastAsia="en-IE"/>
        </w:rPr>
      </w:pPr>
      <w:r w:rsidRPr="00E510FA">
        <w:rPr>
          <w:lang w:eastAsia="en-IE"/>
        </w:rPr>
        <w:t>There are only three graphs which fall into this category so make sure that you know each of them.</w:t>
      </w:r>
    </w:p>
    <w:p w:rsidR="00E510FA" w:rsidRPr="00E510FA" w:rsidRDefault="00E510FA" w:rsidP="00E510FA">
      <w:pPr>
        <w:pStyle w:val="NoSpacing"/>
        <w:rPr>
          <w:lang w:eastAsia="en-IE"/>
        </w:rPr>
      </w:pPr>
      <w:r w:rsidRPr="00E510FA">
        <w:rPr>
          <w:lang w:eastAsia="en-IE"/>
        </w:rPr>
        <w:t xml:space="preserve">1. The slope of a distance-time graph corresponds to the speed (or velocity) of the moving object </w:t>
      </w:r>
    </w:p>
    <w:p w:rsidR="00E510FA" w:rsidRPr="00E510FA" w:rsidRDefault="00E510FA" w:rsidP="00E510FA">
      <w:pPr>
        <w:pStyle w:val="NoSpacing"/>
        <w:rPr>
          <w:lang w:eastAsia="en-IE"/>
        </w:rPr>
      </w:pPr>
      <w:r w:rsidRPr="00E510FA">
        <w:rPr>
          <w:lang w:eastAsia="en-IE"/>
        </w:rPr>
        <w:t xml:space="preserve">2. The slope of a velocity-time graph corresponds to the acceleration  of the moving object </w:t>
      </w:r>
    </w:p>
    <w:p w:rsidR="00E510FA" w:rsidRPr="00E510FA" w:rsidRDefault="00E510FA" w:rsidP="00E510FA">
      <w:pPr>
        <w:pStyle w:val="NoSpacing"/>
        <w:rPr>
          <w:lang w:eastAsia="en-IE"/>
        </w:rPr>
      </w:pPr>
      <w:r w:rsidRPr="00E510FA">
        <w:rPr>
          <w:lang w:eastAsia="en-IE"/>
        </w:rPr>
        <w:t>3. The slope of a voltage-current graph corresponds to the resistance of the resistor under investigation.</w:t>
      </w:r>
    </w:p>
    <w:p w:rsidR="00E510FA" w:rsidRDefault="00E510FA" w:rsidP="00BB5E04">
      <w:pPr>
        <w:pStyle w:val="NoSpacing"/>
        <w:rPr>
          <w:b/>
          <w:lang w:eastAsia="en-IE"/>
        </w:rPr>
      </w:pPr>
    </w:p>
    <w:p w:rsidR="00A82AD1" w:rsidRPr="00377923" w:rsidRDefault="00E510FA" w:rsidP="00BB5E04">
      <w:pPr>
        <w:pStyle w:val="NoSpacing"/>
        <w:rPr>
          <w:b/>
          <w:lang w:eastAsia="en-IE"/>
        </w:rPr>
      </w:pPr>
      <w:r>
        <w:rPr>
          <w:b/>
          <w:lang w:eastAsia="en-IE"/>
        </w:rPr>
        <w:t xml:space="preserve">Note that for each of these graphs you will also get a straight </w:t>
      </w:r>
      <w:r w:rsidR="00377923">
        <w:rPr>
          <w:b/>
          <w:lang w:eastAsia="en-IE"/>
        </w:rPr>
        <w:t xml:space="preserve">line going through the origin, which verifies </w:t>
      </w:r>
      <w:r w:rsidR="00377923" w:rsidRPr="00377923">
        <w:rPr>
          <w:b/>
          <w:lang w:eastAsia="en-IE"/>
        </w:rPr>
        <w:t>that the two quantities are directly proportional to each other</w:t>
      </w:r>
      <w:r w:rsidR="00377923">
        <w:rPr>
          <w:b/>
          <w:lang w:eastAsia="en-IE"/>
        </w:rPr>
        <w:t>.</w:t>
      </w:r>
    </w:p>
    <w:p w:rsidR="00E510FA" w:rsidRDefault="00E510FA" w:rsidP="00BB5E04">
      <w:pPr>
        <w:pStyle w:val="NoSpacing"/>
        <w:rPr>
          <w:b/>
          <w:lang w:eastAsia="en-IE"/>
        </w:rPr>
      </w:pPr>
    </w:p>
    <w:p w:rsidR="00E510FA" w:rsidRDefault="00E510FA" w:rsidP="00BB5E04">
      <w:pPr>
        <w:pStyle w:val="NoSpacing"/>
        <w:rPr>
          <w:b/>
          <w:lang w:eastAsia="en-IE"/>
        </w:rPr>
      </w:pPr>
      <w:r>
        <w:rPr>
          <w:b/>
          <w:lang w:eastAsia="en-IE"/>
        </w:rPr>
        <w:t>Which brings us to our next problem – how do we calculate the slope of a line?</w:t>
      </w:r>
    </w:p>
    <w:p w:rsidR="00E510FA" w:rsidRDefault="00E510FA" w:rsidP="00BB5E04">
      <w:pPr>
        <w:pStyle w:val="NoSpacing"/>
        <w:rPr>
          <w:b/>
          <w:lang w:eastAsia="en-IE"/>
        </w:rPr>
      </w:pPr>
    </w:p>
    <w:p w:rsidR="00917131" w:rsidRDefault="00E14974" w:rsidP="006C4F6B">
      <w:pPr>
        <w:pStyle w:val="NoSpacing"/>
        <w:jc w:val="center"/>
        <w:rPr>
          <w:b/>
          <w:lang w:eastAsia="en-IE"/>
        </w:rPr>
      </w:pPr>
      <w:r>
        <w:rPr>
          <w:b/>
          <w:lang w:eastAsia="en-IE"/>
        </w:rPr>
        <w:t>To calculate the slope of a line</w:t>
      </w:r>
    </w:p>
    <w:p w:rsidR="00E14974" w:rsidRPr="006C4F6B" w:rsidRDefault="00E14974" w:rsidP="00BB5E04">
      <w:pPr>
        <w:pStyle w:val="NoSpacing"/>
        <w:rPr>
          <w:lang w:eastAsia="en-IE"/>
        </w:rPr>
      </w:pPr>
      <w:r w:rsidRPr="006C4F6B">
        <w:rPr>
          <w:lang w:eastAsia="en-IE"/>
        </w:rPr>
        <w:t>Pick any two points (from the graph) and label one point (x</w:t>
      </w:r>
      <w:r w:rsidRPr="006C4F6B">
        <w:rPr>
          <w:vertAlign w:val="subscript"/>
          <w:lang w:eastAsia="en-IE"/>
        </w:rPr>
        <w:t>1</w:t>
      </w:r>
      <w:r w:rsidRPr="006C4F6B">
        <w:rPr>
          <w:lang w:eastAsia="en-IE"/>
        </w:rPr>
        <w:t>y</w:t>
      </w:r>
      <w:r w:rsidRPr="006C4F6B">
        <w:rPr>
          <w:vertAlign w:val="subscript"/>
          <w:lang w:eastAsia="en-IE"/>
        </w:rPr>
        <w:t>1</w:t>
      </w:r>
      <w:r w:rsidRPr="006C4F6B">
        <w:rPr>
          <w:lang w:eastAsia="en-IE"/>
        </w:rPr>
        <w:t>) and the second point (x</w:t>
      </w:r>
      <w:r w:rsidRPr="006C4F6B">
        <w:rPr>
          <w:vertAlign w:val="subscript"/>
          <w:lang w:eastAsia="en-IE"/>
        </w:rPr>
        <w:t>2</w:t>
      </w:r>
      <w:r w:rsidRPr="006C4F6B">
        <w:rPr>
          <w:lang w:eastAsia="en-IE"/>
        </w:rPr>
        <w:t>y</w:t>
      </w:r>
      <w:r w:rsidRPr="006C4F6B">
        <w:rPr>
          <w:vertAlign w:val="subscript"/>
          <w:lang w:eastAsia="en-IE"/>
        </w:rPr>
        <w:t>2</w:t>
      </w:r>
      <w:r w:rsidRPr="006C4F6B">
        <w:rPr>
          <w:lang w:eastAsia="en-IE"/>
        </w:rPr>
        <w:t>)</w:t>
      </w:r>
      <w:r w:rsidR="006C4F6B">
        <w:rPr>
          <w:lang w:eastAsia="en-IE"/>
        </w:rPr>
        <w:t>.</w:t>
      </w:r>
    </w:p>
    <w:p w:rsidR="00E14974" w:rsidRDefault="00E14974" w:rsidP="00BB5E04">
      <w:pPr>
        <w:pStyle w:val="NoSpacing"/>
        <w:rPr>
          <w:lang w:eastAsia="en-IE"/>
        </w:rPr>
      </w:pPr>
      <w:r w:rsidRPr="00E14974">
        <w:rPr>
          <w:lang w:eastAsia="en-IE"/>
        </w:rPr>
        <w:t xml:space="preserve">Make life easy for yourself by picking (0,0) as one of the points (assuming the line goes through </w:t>
      </w:r>
      <w:r w:rsidR="00245F09">
        <w:rPr>
          <w:lang w:eastAsia="en-IE"/>
        </w:rPr>
        <w:t>the origin).</w:t>
      </w:r>
    </w:p>
    <w:p w:rsidR="00674FAA" w:rsidRDefault="00674FAA" w:rsidP="00BB5E04">
      <w:pPr>
        <w:pStyle w:val="NoSpacing"/>
        <w:rPr>
          <w:lang w:eastAsia="en-IE"/>
        </w:rPr>
      </w:pPr>
    </w:p>
    <w:p w:rsidR="006C4F6B" w:rsidRPr="00E14974" w:rsidRDefault="006C4F6B" w:rsidP="00BB5E04">
      <w:pPr>
        <w:pStyle w:val="NoSpacing"/>
        <w:rPr>
          <w:lang w:eastAsia="en-IE"/>
        </w:rPr>
      </w:pPr>
      <w:r w:rsidRPr="00E14974">
        <w:rPr>
          <w:b/>
          <w:noProof/>
          <w:lang w:val="en-US" w:eastAsia="zh-TW"/>
        </w:rPr>
        <w:pict>
          <v:shapetype id="_x0000_t202" coordsize="21600,21600" o:spt="202" path="m,l,21600r21600,l21600,xe">
            <v:stroke joinstyle="miter"/>
            <v:path gradientshapeok="t" o:connecttype="rect"/>
          </v:shapetype>
          <v:shape id="_x0000_s1049" type="#_x0000_t202" style="position:absolute;margin-left:180.65pt;margin-top:7.1pt;width:201.85pt;height:43.65pt;z-index:251657728;mso-width-relative:margin;mso-height-relative:margin">
            <v:textbox>
              <w:txbxContent>
                <w:p w:rsidR="00AB1EA9" w:rsidRDefault="00F45178">
                  <m:oMathPara>
                    <m:oMath>
                      <m:r>
                        <m:rPr>
                          <m:sty m:val="b"/>
                        </m:rPr>
                        <w:rPr>
                          <w:rFonts w:ascii="Cambria Math" w:hAnsi="Cambria Math"/>
                        </w:rPr>
                        <m:t>slope of a graph=</m:t>
                      </m:r>
                      <m:f>
                        <m:fPr>
                          <m:ctrlPr>
                            <w:rPr>
                              <w:rFonts w:ascii="Cambria Math" w:hAnsi="Cambria Math"/>
                              <w:b/>
                            </w:rPr>
                          </m:ctrlPr>
                        </m:fPr>
                        <m:num>
                          <m:sSub>
                            <m:sSubPr>
                              <m:ctrlPr>
                                <w:rPr>
                                  <w:rFonts w:ascii="Cambria Math" w:hAnsi="Cambria Math"/>
                                  <w:b/>
                                </w:rPr>
                              </m:ctrlPr>
                            </m:sSubPr>
                            <m:e>
                              <m:r>
                                <m:rPr>
                                  <m:sty m:val="b"/>
                                </m:rPr>
                                <w:rPr>
                                  <w:rFonts w:ascii="Cambria Math" w:hAnsi="Cambria Math"/>
                                </w:rPr>
                                <m:t>y</m:t>
                              </m:r>
                            </m:e>
                            <m:sub>
                              <m:r>
                                <m:rPr>
                                  <m:sty m:val="b"/>
                                </m:rPr>
                                <w:rPr>
                                  <w:rFonts w:ascii="Cambria Math" w:hAnsi="Cambria Math"/>
                                </w:rPr>
                                <m:t>2</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y</m:t>
                              </m:r>
                            </m:e>
                            <m:sub>
                              <m:r>
                                <m:rPr>
                                  <m:sty m:val="b"/>
                                </m:rPr>
                                <w:rPr>
                                  <w:rFonts w:ascii="Cambria Math" w:hAnsi="Cambria Math"/>
                                </w:rPr>
                                <m:t>1</m:t>
                              </m:r>
                            </m:sub>
                          </m:sSub>
                        </m:num>
                        <m:den>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2</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1</m:t>
                              </m:r>
                            </m:sub>
                          </m:sSub>
                        </m:den>
                      </m:f>
                    </m:oMath>
                  </m:oMathPara>
                </w:p>
              </w:txbxContent>
            </v:textbox>
          </v:shape>
        </w:pict>
      </w:r>
    </w:p>
    <w:p w:rsidR="00674FAA" w:rsidRDefault="00674FAA" w:rsidP="00BB5E04">
      <w:pPr>
        <w:pStyle w:val="NoSpacing"/>
        <w:rPr>
          <w:b/>
          <w:lang w:eastAsia="en-IE"/>
        </w:rPr>
      </w:pPr>
    </w:p>
    <w:p w:rsidR="00917131" w:rsidRDefault="006C4F6B" w:rsidP="00BB5E04">
      <w:pPr>
        <w:pStyle w:val="NoSpacing"/>
        <w:rPr>
          <w:b/>
          <w:lang w:eastAsia="en-IE"/>
        </w:rPr>
      </w:pPr>
      <w:r>
        <w:rPr>
          <w:b/>
          <w:lang w:eastAsia="en-IE"/>
        </w:rPr>
        <w:t>You must then use the formula:</w:t>
      </w:r>
    </w:p>
    <w:p w:rsidR="00917131" w:rsidRDefault="00917131" w:rsidP="00BB5E04">
      <w:pPr>
        <w:pStyle w:val="NoSpacing"/>
        <w:rPr>
          <w:b/>
          <w:lang w:eastAsia="en-IE"/>
        </w:rPr>
      </w:pPr>
    </w:p>
    <w:p w:rsidR="00674FAA" w:rsidRDefault="00674FAA" w:rsidP="00BB5E04">
      <w:pPr>
        <w:pStyle w:val="NoSpacing"/>
        <w:rPr>
          <w:b/>
          <w:lang w:eastAsia="en-IE"/>
        </w:rPr>
      </w:pPr>
    </w:p>
    <w:p w:rsidR="00E510FA" w:rsidRPr="0083112F" w:rsidRDefault="006C4F6B" w:rsidP="0083112F">
      <w:pPr>
        <w:pStyle w:val="NoSpacing"/>
        <w:jc w:val="center"/>
        <w:rPr>
          <w:b/>
          <w:lang w:eastAsia="en-IE"/>
        </w:rPr>
      </w:pPr>
      <w:r>
        <w:rPr>
          <w:b/>
          <w:lang w:eastAsia="en-IE"/>
        </w:rPr>
        <w:t>Note that you can also find this formula on page 18 of the new log tables</w:t>
      </w:r>
    </w:p>
    <w:p w:rsidR="006C4F6B" w:rsidRDefault="006C4F6B" w:rsidP="00BB5E04">
      <w:pPr>
        <w:pStyle w:val="NoSpacing"/>
        <w:rPr>
          <w:b/>
          <w:lang w:eastAsia="en-IE"/>
        </w:rPr>
      </w:pPr>
    </w:p>
    <w:p w:rsidR="006C4F6B" w:rsidRDefault="007371CC" w:rsidP="00BB5E04">
      <w:pPr>
        <w:pStyle w:val="NoSpacing"/>
        <w:rPr>
          <w:b/>
          <w:lang w:eastAsia="en-IE"/>
        </w:rPr>
      </w:pPr>
      <w:r>
        <w:rPr>
          <w:b/>
          <w:lang w:eastAsia="en-IE"/>
        </w:rPr>
        <w:t xml:space="preserve">Yo - </w:t>
      </w:r>
      <w:r w:rsidR="00B75E92">
        <w:rPr>
          <w:b/>
          <w:lang w:eastAsia="en-IE"/>
        </w:rPr>
        <w:t>Which axis is the y-axis?</w:t>
      </w:r>
    </w:p>
    <w:p w:rsidR="00B75E92" w:rsidRPr="00B75E92" w:rsidRDefault="00B75E92" w:rsidP="00BB5E04">
      <w:pPr>
        <w:pStyle w:val="NoSpacing"/>
        <w:rPr>
          <w:lang w:eastAsia="en-IE"/>
        </w:rPr>
      </w:pPr>
      <w:r w:rsidRPr="00B75E92">
        <w:rPr>
          <w:lang w:eastAsia="en-IE"/>
        </w:rPr>
        <w:t>Remember the yo-yo? It goes up and down right? Well so does the y axis (and it begins at zero) so y-zero = yo</w:t>
      </w:r>
    </w:p>
    <w:p w:rsidR="00B75E92" w:rsidRPr="00B75E92" w:rsidRDefault="00B75E92" w:rsidP="00BB5E04">
      <w:pPr>
        <w:pStyle w:val="NoSpacing"/>
        <w:rPr>
          <w:lang w:eastAsia="en-IE"/>
        </w:rPr>
      </w:pPr>
      <w:r w:rsidRPr="00B75E92">
        <w:rPr>
          <w:lang w:eastAsia="en-IE"/>
        </w:rPr>
        <w:t>Now that’s just freaky.</w:t>
      </w:r>
    </w:p>
    <w:p w:rsidR="006C4F6B" w:rsidRPr="00674FAA" w:rsidRDefault="0083112F" w:rsidP="00BB5E04">
      <w:pPr>
        <w:pStyle w:val="NoSpacing"/>
        <w:rPr>
          <w:lang w:eastAsia="en-IE"/>
        </w:rPr>
      </w:pPr>
      <w:r>
        <w:rPr>
          <w:lang w:eastAsia="en-IE"/>
        </w:rPr>
        <w:sym w:font="Wingdings" w:char="F04A"/>
      </w:r>
    </w:p>
    <w:p w:rsidR="00CB71B0" w:rsidRDefault="00A82AD1" w:rsidP="002A5C49">
      <w:pPr>
        <w:pStyle w:val="NoSpacing"/>
        <w:jc w:val="center"/>
        <w:rPr>
          <w:b/>
          <w:lang w:eastAsia="en-IE"/>
        </w:rPr>
      </w:pPr>
      <w:r>
        <w:rPr>
          <w:b/>
          <w:lang w:eastAsia="en-IE"/>
        </w:rPr>
        <w:br w:type="page"/>
      </w:r>
      <w:r w:rsidR="00CB71B0">
        <w:rPr>
          <w:b/>
          <w:lang w:eastAsia="en-IE"/>
        </w:rPr>
        <w:lastRenderedPageBreak/>
        <w:t>Plotting data on a graph</w:t>
      </w:r>
    </w:p>
    <w:tbl>
      <w:tblPr>
        <w:tblpPr w:leftFromText="180" w:rightFromText="180" w:vertAnchor="text" w:horzAnchor="page" w:tblpX="5998"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3"/>
        <w:gridCol w:w="378"/>
        <w:gridCol w:w="436"/>
        <w:gridCol w:w="436"/>
        <w:gridCol w:w="436"/>
        <w:gridCol w:w="436"/>
        <w:gridCol w:w="436"/>
      </w:tblGrid>
      <w:tr w:rsidR="00FF1C36" w:rsidRPr="008254F9" w:rsidTr="00FF1C36">
        <w:tc>
          <w:tcPr>
            <w:tcW w:w="1573" w:type="dxa"/>
          </w:tcPr>
          <w:p w:rsidR="00FF1C36" w:rsidRPr="008254F9" w:rsidRDefault="00FF1C36" w:rsidP="00FF1C36">
            <w:pPr>
              <w:pStyle w:val="NoSpacing"/>
              <w:jc w:val="center"/>
              <w:rPr>
                <w:lang w:eastAsia="en-IE"/>
              </w:rPr>
            </w:pPr>
            <w:r w:rsidRPr="008254F9">
              <w:rPr>
                <w:lang w:eastAsia="en-IE"/>
              </w:rPr>
              <w:t>Velocity</w:t>
            </w:r>
            <w:r>
              <w:rPr>
                <w:lang w:eastAsia="en-IE"/>
              </w:rPr>
              <w:t xml:space="preserve"> (m/s)</w:t>
            </w:r>
          </w:p>
        </w:tc>
        <w:tc>
          <w:tcPr>
            <w:tcW w:w="378" w:type="dxa"/>
          </w:tcPr>
          <w:p w:rsidR="00FF1C36" w:rsidRPr="008254F9" w:rsidRDefault="00FF1C36" w:rsidP="00FF1C36">
            <w:pPr>
              <w:pStyle w:val="NoSpacing"/>
              <w:jc w:val="center"/>
              <w:rPr>
                <w:lang w:eastAsia="en-IE"/>
              </w:rPr>
            </w:pPr>
            <w:r w:rsidRPr="008254F9">
              <w:rPr>
                <w:lang w:eastAsia="en-IE"/>
              </w:rPr>
              <w:t>0</w:t>
            </w:r>
          </w:p>
        </w:tc>
        <w:tc>
          <w:tcPr>
            <w:tcW w:w="436" w:type="dxa"/>
          </w:tcPr>
          <w:p w:rsidR="00FF1C36" w:rsidRPr="008254F9" w:rsidRDefault="00FF1C36" w:rsidP="00FF1C36">
            <w:pPr>
              <w:pStyle w:val="NoSpacing"/>
              <w:jc w:val="center"/>
              <w:rPr>
                <w:lang w:eastAsia="en-IE"/>
              </w:rPr>
            </w:pPr>
            <w:r w:rsidRPr="008254F9">
              <w:rPr>
                <w:lang w:eastAsia="en-IE"/>
              </w:rPr>
              <w:t>10</w:t>
            </w:r>
          </w:p>
        </w:tc>
        <w:tc>
          <w:tcPr>
            <w:tcW w:w="436" w:type="dxa"/>
          </w:tcPr>
          <w:p w:rsidR="00FF1C36" w:rsidRPr="008254F9" w:rsidRDefault="00FF1C36" w:rsidP="00FF1C36">
            <w:pPr>
              <w:pStyle w:val="NoSpacing"/>
              <w:jc w:val="center"/>
              <w:rPr>
                <w:lang w:eastAsia="en-IE"/>
              </w:rPr>
            </w:pPr>
            <w:r w:rsidRPr="008254F9">
              <w:rPr>
                <w:lang w:eastAsia="en-IE"/>
              </w:rPr>
              <w:t>20</w:t>
            </w:r>
          </w:p>
        </w:tc>
        <w:tc>
          <w:tcPr>
            <w:tcW w:w="436" w:type="dxa"/>
          </w:tcPr>
          <w:p w:rsidR="00FF1C36" w:rsidRPr="008254F9" w:rsidRDefault="00FF1C36" w:rsidP="00FF1C36">
            <w:pPr>
              <w:pStyle w:val="NoSpacing"/>
              <w:jc w:val="center"/>
              <w:rPr>
                <w:lang w:eastAsia="en-IE"/>
              </w:rPr>
            </w:pPr>
            <w:r w:rsidRPr="008254F9">
              <w:rPr>
                <w:lang w:eastAsia="en-IE"/>
              </w:rPr>
              <w:t>30</w:t>
            </w:r>
          </w:p>
        </w:tc>
        <w:tc>
          <w:tcPr>
            <w:tcW w:w="436" w:type="dxa"/>
          </w:tcPr>
          <w:p w:rsidR="00FF1C36" w:rsidRPr="008254F9" w:rsidRDefault="00FF1C36" w:rsidP="00FF1C36">
            <w:pPr>
              <w:pStyle w:val="NoSpacing"/>
              <w:jc w:val="center"/>
              <w:rPr>
                <w:lang w:eastAsia="en-IE"/>
              </w:rPr>
            </w:pPr>
            <w:r w:rsidRPr="008254F9">
              <w:rPr>
                <w:lang w:eastAsia="en-IE"/>
              </w:rPr>
              <w:t>40</w:t>
            </w:r>
          </w:p>
        </w:tc>
        <w:tc>
          <w:tcPr>
            <w:tcW w:w="436" w:type="dxa"/>
          </w:tcPr>
          <w:p w:rsidR="00FF1C36" w:rsidRPr="008254F9" w:rsidRDefault="00FF1C36" w:rsidP="00FF1C36">
            <w:pPr>
              <w:pStyle w:val="NoSpacing"/>
              <w:jc w:val="center"/>
              <w:rPr>
                <w:lang w:eastAsia="en-IE"/>
              </w:rPr>
            </w:pPr>
            <w:r w:rsidRPr="008254F9">
              <w:rPr>
                <w:lang w:eastAsia="en-IE"/>
              </w:rPr>
              <w:t>50</w:t>
            </w:r>
          </w:p>
        </w:tc>
      </w:tr>
      <w:tr w:rsidR="00FF1C36" w:rsidRPr="008254F9" w:rsidTr="00FF1C36">
        <w:tc>
          <w:tcPr>
            <w:tcW w:w="1573" w:type="dxa"/>
          </w:tcPr>
          <w:p w:rsidR="00FF1C36" w:rsidRPr="008254F9" w:rsidRDefault="00FF1C36" w:rsidP="00FF1C36">
            <w:pPr>
              <w:pStyle w:val="NoSpacing"/>
              <w:jc w:val="center"/>
              <w:rPr>
                <w:lang w:eastAsia="en-IE"/>
              </w:rPr>
            </w:pPr>
            <w:r w:rsidRPr="008254F9">
              <w:rPr>
                <w:lang w:eastAsia="en-IE"/>
              </w:rPr>
              <w:t>Time</w:t>
            </w:r>
            <w:r>
              <w:rPr>
                <w:lang w:eastAsia="en-IE"/>
              </w:rPr>
              <w:t xml:space="preserve"> (s)</w:t>
            </w:r>
          </w:p>
        </w:tc>
        <w:tc>
          <w:tcPr>
            <w:tcW w:w="378" w:type="dxa"/>
          </w:tcPr>
          <w:p w:rsidR="00FF1C36" w:rsidRPr="008254F9" w:rsidRDefault="00FF1C36" w:rsidP="00FF1C36">
            <w:pPr>
              <w:pStyle w:val="NoSpacing"/>
              <w:jc w:val="center"/>
              <w:rPr>
                <w:lang w:eastAsia="en-IE"/>
              </w:rPr>
            </w:pPr>
            <w:r w:rsidRPr="008254F9">
              <w:rPr>
                <w:lang w:eastAsia="en-IE"/>
              </w:rPr>
              <w:t>0</w:t>
            </w:r>
          </w:p>
        </w:tc>
        <w:tc>
          <w:tcPr>
            <w:tcW w:w="436" w:type="dxa"/>
          </w:tcPr>
          <w:p w:rsidR="00FF1C36" w:rsidRPr="008254F9" w:rsidRDefault="00FF1C36" w:rsidP="00FF1C36">
            <w:pPr>
              <w:pStyle w:val="NoSpacing"/>
              <w:jc w:val="center"/>
              <w:rPr>
                <w:lang w:eastAsia="en-IE"/>
              </w:rPr>
            </w:pPr>
            <w:r w:rsidRPr="008254F9">
              <w:rPr>
                <w:lang w:eastAsia="en-IE"/>
              </w:rPr>
              <w:t>1</w:t>
            </w:r>
          </w:p>
        </w:tc>
        <w:tc>
          <w:tcPr>
            <w:tcW w:w="436" w:type="dxa"/>
          </w:tcPr>
          <w:p w:rsidR="00FF1C36" w:rsidRPr="008254F9" w:rsidRDefault="00FF1C36" w:rsidP="00FF1C36">
            <w:pPr>
              <w:pStyle w:val="NoSpacing"/>
              <w:jc w:val="center"/>
              <w:rPr>
                <w:lang w:eastAsia="en-IE"/>
              </w:rPr>
            </w:pPr>
            <w:r w:rsidRPr="008254F9">
              <w:rPr>
                <w:lang w:eastAsia="en-IE"/>
              </w:rPr>
              <w:t>2</w:t>
            </w:r>
          </w:p>
        </w:tc>
        <w:tc>
          <w:tcPr>
            <w:tcW w:w="436" w:type="dxa"/>
          </w:tcPr>
          <w:p w:rsidR="00FF1C36" w:rsidRPr="008254F9" w:rsidRDefault="00FF1C36" w:rsidP="00FF1C36">
            <w:pPr>
              <w:pStyle w:val="NoSpacing"/>
              <w:jc w:val="center"/>
              <w:rPr>
                <w:lang w:eastAsia="en-IE"/>
              </w:rPr>
            </w:pPr>
            <w:r w:rsidRPr="008254F9">
              <w:rPr>
                <w:lang w:eastAsia="en-IE"/>
              </w:rPr>
              <w:t>3</w:t>
            </w:r>
          </w:p>
        </w:tc>
        <w:tc>
          <w:tcPr>
            <w:tcW w:w="436" w:type="dxa"/>
          </w:tcPr>
          <w:p w:rsidR="00FF1C36" w:rsidRPr="008254F9" w:rsidRDefault="00FF1C36" w:rsidP="00FF1C36">
            <w:pPr>
              <w:pStyle w:val="NoSpacing"/>
              <w:jc w:val="center"/>
              <w:rPr>
                <w:lang w:eastAsia="en-IE"/>
              </w:rPr>
            </w:pPr>
            <w:r w:rsidRPr="008254F9">
              <w:rPr>
                <w:lang w:eastAsia="en-IE"/>
              </w:rPr>
              <w:t>4</w:t>
            </w:r>
          </w:p>
        </w:tc>
        <w:tc>
          <w:tcPr>
            <w:tcW w:w="436" w:type="dxa"/>
          </w:tcPr>
          <w:p w:rsidR="00FF1C36" w:rsidRPr="008254F9" w:rsidRDefault="00FF1C36" w:rsidP="00FF1C36">
            <w:pPr>
              <w:pStyle w:val="NoSpacing"/>
              <w:jc w:val="center"/>
              <w:rPr>
                <w:lang w:eastAsia="en-IE"/>
              </w:rPr>
            </w:pPr>
            <w:r w:rsidRPr="008254F9">
              <w:rPr>
                <w:lang w:eastAsia="en-IE"/>
              </w:rPr>
              <w:t>5</w:t>
            </w:r>
          </w:p>
        </w:tc>
      </w:tr>
    </w:tbl>
    <w:p w:rsidR="00FF1C36" w:rsidRDefault="00CB71B0" w:rsidP="00BB49EB">
      <w:pPr>
        <w:pStyle w:val="NoSpacing"/>
        <w:rPr>
          <w:lang w:eastAsia="en-IE"/>
        </w:rPr>
      </w:pPr>
      <w:r w:rsidRPr="008254F9">
        <w:rPr>
          <w:lang w:eastAsia="en-IE"/>
        </w:rPr>
        <w:t xml:space="preserve">Example: Plot the following data on a graph. </w:t>
      </w:r>
    </w:p>
    <w:p w:rsidR="00CB71B0" w:rsidRPr="008254F9" w:rsidRDefault="00CB71B0" w:rsidP="00BB49EB">
      <w:pPr>
        <w:pStyle w:val="NoSpacing"/>
        <w:rPr>
          <w:lang w:eastAsia="en-IE"/>
        </w:rPr>
      </w:pPr>
      <w:r w:rsidRPr="008254F9">
        <w:rPr>
          <w:lang w:eastAsia="en-IE"/>
        </w:rPr>
        <w:t>Put velocity on the y-axis and time on the x-axis.</w:t>
      </w:r>
    </w:p>
    <w:p w:rsidR="00FF1C36" w:rsidRDefault="00FF1C36" w:rsidP="008254F9">
      <w:pPr>
        <w:pStyle w:val="NoSpacing"/>
        <w:rPr>
          <w:lang w:eastAsia="en-IE"/>
        </w:rPr>
      </w:pPr>
    </w:p>
    <w:p w:rsidR="008254F9" w:rsidRPr="008254F9" w:rsidRDefault="00CB71B0" w:rsidP="008254F9">
      <w:pPr>
        <w:pStyle w:val="NoSpacing"/>
        <w:rPr>
          <w:lang w:eastAsia="en-IE"/>
        </w:rPr>
      </w:pPr>
      <w:r w:rsidRPr="008254F9">
        <w:rPr>
          <w:lang w:eastAsia="en-IE"/>
        </w:rPr>
        <w:t>The six points are written as follows: (0, 0) (1, 10) (2, 20),</w:t>
      </w:r>
      <w:r w:rsidR="008254F9" w:rsidRPr="008254F9">
        <w:rPr>
          <w:lang w:eastAsia="en-IE"/>
        </w:rPr>
        <w:t xml:space="preserve"> (3, </w:t>
      </w:r>
      <w:r w:rsidRPr="008254F9">
        <w:rPr>
          <w:lang w:eastAsia="en-IE"/>
        </w:rPr>
        <w:t>30) (4, 40) (5, 50)</w:t>
      </w:r>
    </w:p>
    <w:p w:rsidR="00BB49EB" w:rsidRDefault="008254F9" w:rsidP="008254F9">
      <w:pPr>
        <w:pStyle w:val="NoSpacing"/>
        <w:rPr>
          <w:lang w:eastAsia="en-IE"/>
        </w:rPr>
      </w:pPr>
      <w:r w:rsidRPr="008254F9">
        <w:rPr>
          <w:lang w:eastAsia="en-IE"/>
        </w:rPr>
        <w:t>The first number in each set of brackets corresponds to the how far over you go on the x-axis, and the second number corresponds to high up you go on the y-axis.</w:t>
      </w:r>
    </w:p>
    <w:p w:rsidR="008254F9" w:rsidRDefault="00F45178" w:rsidP="008254F9">
      <w:pPr>
        <w:pStyle w:val="NoSpacing"/>
        <w:rPr>
          <w:lang w:eastAsia="en-IE"/>
        </w:rPr>
      </w:pPr>
      <w:r>
        <w:rPr>
          <w:noProof/>
          <w:lang w:eastAsia="en-IE"/>
        </w:rPr>
        <w:drawing>
          <wp:anchor distT="0" distB="0" distL="114300" distR="114300" simplePos="0" relativeHeight="251668992" behindDoc="0" locked="0" layoutInCell="1" allowOverlap="1">
            <wp:simplePos x="0" y="0"/>
            <wp:positionH relativeFrom="column">
              <wp:posOffset>214630</wp:posOffset>
            </wp:positionH>
            <wp:positionV relativeFrom="paragraph">
              <wp:posOffset>80010</wp:posOffset>
            </wp:positionV>
            <wp:extent cx="6543675" cy="3390900"/>
            <wp:effectExtent l="1905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srcRect/>
                    <a:stretch>
                      <a:fillRect/>
                    </a:stretch>
                  </pic:blipFill>
                  <pic:spPr bwMode="auto">
                    <a:xfrm>
                      <a:off x="0" y="0"/>
                      <a:ext cx="6543675" cy="3390900"/>
                    </a:xfrm>
                    <a:prstGeom prst="rect">
                      <a:avLst/>
                    </a:prstGeom>
                    <a:noFill/>
                    <a:ln w="9525">
                      <a:noFill/>
                      <a:miter lim="800000"/>
                      <a:headEnd/>
                      <a:tailEnd/>
                    </a:ln>
                  </pic:spPr>
                </pic:pic>
              </a:graphicData>
            </a:graphic>
          </wp:anchor>
        </w:drawing>
      </w:r>
      <w:r w:rsidR="008254F9">
        <w:rPr>
          <w:lang w:eastAsia="en-IE"/>
        </w:rPr>
        <w:t>In Junior Cert exam papers all the points will lie on a straight line, so make sure that you don’t join the dots by hand; you must use a ruler and draw one line going up through all points.</w:t>
      </w:r>
    </w:p>
    <w:p w:rsidR="008254F9" w:rsidRDefault="008254F9" w:rsidP="008254F9">
      <w:pPr>
        <w:pStyle w:val="NoSpacing"/>
        <w:rPr>
          <w:lang w:eastAsia="en-IE"/>
        </w:rPr>
      </w:pPr>
    </w:p>
    <w:p w:rsidR="008254F9" w:rsidRPr="00377923" w:rsidRDefault="008254F9" w:rsidP="008254F9">
      <w:pPr>
        <w:pStyle w:val="NoSpacing"/>
        <w:rPr>
          <w:i/>
          <w:lang w:eastAsia="en-IE"/>
        </w:rPr>
      </w:pPr>
      <w:r w:rsidRPr="00377923">
        <w:rPr>
          <w:i/>
          <w:lang w:eastAsia="en-IE"/>
        </w:rPr>
        <w:t>However when you carry out experiments in the lab it is almost impossible to do the experiment perfectly and the equipment itself may not work exactly as it should, so the points won’t form a perfect line. Your job then is to guess where the line should be if the experiment was carried out perfectly.</w:t>
      </w:r>
    </w:p>
    <w:p w:rsidR="00FF1C36" w:rsidRPr="00027EC5" w:rsidRDefault="00FF1C36" w:rsidP="00FF1C36">
      <w:pPr>
        <w:pStyle w:val="NoSpacing"/>
        <w:rPr>
          <w:b/>
        </w:rPr>
      </w:pPr>
      <w:r>
        <w:rPr>
          <w:b/>
          <w:lang w:eastAsia="en-IE"/>
        </w:rPr>
        <w:t xml:space="preserve">See for example </w:t>
      </w:r>
      <w:r w:rsidRPr="005E76EB">
        <w:rPr>
          <w:b/>
        </w:rPr>
        <w:t xml:space="preserve">HL </w:t>
      </w:r>
      <w:r w:rsidRPr="00027EC5">
        <w:rPr>
          <w:b/>
        </w:rPr>
        <w:t xml:space="preserve">2007 Question 5 </w:t>
      </w:r>
      <w:r w:rsidRPr="00FF1C36">
        <w:rPr>
          <w:b/>
        </w:rPr>
        <w:t>(a)</w:t>
      </w:r>
      <w:r w:rsidRPr="00FF1C36">
        <w:rPr>
          <w:b/>
          <w:lang w:eastAsia="en-IE"/>
        </w:rPr>
        <w:t>, page 14</w:t>
      </w:r>
    </w:p>
    <w:p w:rsidR="00FF1C36" w:rsidRDefault="00FF1C36" w:rsidP="008254F9">
      <w:pPr>
        <w:pStyle w:val="NoSpacing"/>
        <w:rPr>
          <w:b/>
          <w:lang w:eastAsia="en-IE"/>
        </w:rPr>
      </w:pPr>
    </w:p>
    <w:p w:rsidR="008254F9" w:rsidRDefault="00377923" w:rsidP="00377923">
      <w:pPr>
        <w:pStyle w:val="NoSpacing"/>
        <w:jc w:val="center"/>
        <w:rPr>
          <w:b/>
          <w:lang w:eastAsia="en-IE"/>
        </w:rPr>
      </w:pPr>
      <w:r>
        <w:rPr>
          <w:b/>
          <w:lang w:eastAsia="en-IE"/>
        </w:rPr>
        <w:t>To calculate the slope of a graph</w:t>
      </w:r>
    </w:p>
    <w:p w:rsidR="00377923" w:rsidRDefault="00377923" w:rsidP="008254F9">
      <w:pPr>
        <w:pStyle w:val="NoSpacing"/>
        <w:rPr>
          <w:b/>
          <w:lang w:eastAsia="en-I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138pt;margin-top:9.1pt;width:186.75pt;height:37.5pt;z-index:251670016"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77204&quot;/&gt;&lt;wsp:rsid wsp:val=&quot;00196A42&quot;/&gt;&lt;wsp:rsid wsp:val=&quot;001E48F7&quot;/&gt;&lt;wsp:rsid wsp:val=&quot;002167C9&quot;/&gt;&lt;wsp:rsid wsp:val=&quot;002717F8&quot;/&gt;&lt;wsp:rsid wsp:val=&quot;00287DD3&quot;/&gt;&lt;wsp:rsid wsp:val=&quot;002F66B8&quot;/&gt;&lt;wsp:rsid wsp:val=&quot;00340D0F&quot;/&gt;&lt;wsp:rsid wsp:val=&quot;00355C16&quot;/&gt;&lt;wsp:rsid wsp:val=&quot;00452442&quot;/&gt;&lt;wsp:rsid wsp:val=&quot;00455BEE&quot;/&gt;&lt;wsp:rsid wsp:val=&quot;004E349C&quot;/&gt;&lt;wsp:rsid wsp:val=&quot;006273B5&quot;/&gt;&lt;wsp:rsid wsp:val=&quot;006A1031&quot;/&gt;&lt;wsp:rsid wsp:val=&quot;007562AF&quot;/&gt;&lt;wsp:rsid wsp:val=&quot;007B41F5&quot;/&gt;&lt;wsp:rsid wsp:val=&quot;007E3383&quot;/&gt;&lt;wsp:rsid wsp:val=&quot;008C67FF&quot;/&gt;&lt;wsp:rsid wsp:val=&quot;00AF3422&quot;/&gt;&lt;wsp:rsid wsp:val=&quot;00B422FA&quot;/&gt;&lt;wsp:rsid wsp:val=&quot;00B57913&quot;/&gt;&lt;wsp:rsid wsp:val=&quot;00BD02A7&quot;/&gt;&lt;wsp:rsid wsp:val=&quot;00BE562D&quot;/&gt;&lt;wsp:rsid wsp:val=&quot;00CE0886&quot;/&gt;&lt;wsp:rsid wsp:val=&quot;00D37E78&quot;/&gt;&lt;wsp:rsid wsp:val=&quot;00E205D0&quot;/&gt;&lt;wsp:rsid wsp:val=&quot;00EB542D&quot;/&gt;&lt;wsp:rsid wsp:val=&quot;00F3277A&quot;/&gt;&lt;/wsp:rsids&gt;&lt;/w:docPr&gt;&lt;w:body&gt;&lt;w:p wsp:rsidR=&quot;00000000&quot; wsp:rsidRDefault=&quot;002F66B8&quot;&gt;&lt;m:oMathPara&gt;&lt;m:oMath&gt;&lt;m:r&gt;&lt;m:rPr&gt;&lt;m:sty m:val=&quot;b&quot;/&gt;&lt;/m:rPr&gt;&lt;w:rPr&gt;&lt;w:rFonts w:ascii=&quot;Cambria Math&quot; w:fareast=&quot;Calibri&quot; w:h-ansi=&quot;Cambria Math&quot; w:cs=&quot;Times New Roman&quot;/&gt;&lt;wx:font wx:val=&quot;Cambria Math&quot;/&gt;&lt;w:b/&gt;&lt;/w:rPr&gt;&lt;m:t&gt;slope of a graph=&lt;/m:t&gt;&lt;/m:r&gt;&lt;m:f&gt;&lt;m:fPr&gt;&lt;m:ctrlPr&gt;&lt;w:rPr&gt;&lt;w:rFonts w:ascii=&quot;Cambria Math&quot; w:fareast=&quot;Calibri&quot; w:h-ansi=&quot;Cambria Math&quot; w:cs=&quot;Times New Roman&quot;/&gt;&lt;wx:font wx:val=&quot;Cambria Math&quot;/&gt;&lt;w:b/&gt;&lt;/w:rPr&gt;&lt;/m:ctrlPr&gt;&lt;/m:fPr&gt;&lt;m:num&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y&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num&gt;&lt;m:den&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2&lt;/m:t&gt;&lt;/m:r&gt;&lt;/m:sub&gt;&lt;/m:sSub&gt;&lt;m:r&gt;&lt;m:rPr&gt;&lt;m:sty m:val=&quot;b&quot;/&gt;&lt;/m:rPr&gt;&lt;w:rPr&gt;&lt;w:rFonts w:ascii=&quot;Cambria Math&quot; w:fareast=&quot;Calibri&quot; w:h-ansi=&quot;Cambria Math&quot; w:cs=&quot;Times New Roman&quot;/&gt;&lt;wx:font wx:val=&quot;Cambria Math&quot;/&gt;&lt;w:b/&gt;&lt;/w:rPr&gt;&lt;m:t&gt;- &lt;/m:t&gt;&lt;/m:r&gt;&lt;m:sSub&gt;&lt;m:sSubPr&gt;&lt;m:ctrlPr&gt;&lt;w:rPr&gt;&lt;w:rFonts w:ascii=&quot;Cambria Math&quot; w:fareast=&quot;Calibri&quot; w:h-ansi=&quot;Cambria Math&quot; w:cs=&quot;Times New Roman&quot;/&gt;&lt;wx:font wx:val=&quot;Cambria Math&quot;/&gt;&lt;w:b/&gt;&lt;/w:rPr&gt;&lt;/m:ctrlPr&gt;&lt;/m:sSubPr&gt;&lt;m:e&gt;&lt;m:r&gt;&lt;m:rPr&gt;&lt;m:sty m:val=&quot;b&quot;/&gt;&lt;/m:rPr&gt;&lt;w:rPr&gt;&lt;w:rFonts w:ascii=&quot;Cambria Math&quot; w:fareast=&quot;Calibri&quot; w:h-ansi=&quot;Cambria Math&quot; w:cs=&quot;Times New Roman&quot;/&gt;&lt;wx:font wx:val=&quot;Cambria Math&quot;/&gt;&lt;w:b/&gt;&lt;/w:rPr&gt;&lt;m:t&gt;x&lt;/m:t&gt;&lt;/m:r&gt;&lt;/m:e&gt;&lt;m:sub&gt;&lt;m:r&gt;&lt;m:rPr&gt;&lt;m:sty m:val=&quot;b&quot;/&gt;&lt;/m:rPr&gt;&lt;w:rPr&gt;&lt;w:rFonts w:ascii=&quot;Cambria Math&quot; w:fareast=&quot;Calibri&quot; w:h-ansi=&quot;Cambria Math&quot; w:cs=&quot;Times New Roman&quot;/&gt;&lt;wx:font wx:val=&quot;Cambria Math&quot;/&gt;&lt;w:b/&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w10:wrap type="square"/>
          </v:shape>
        </w:pict>
      </w:r>
    </w:p>
    <w:p w:rsidR="00377923" w:rsidRDefault="00377923" w:rsidP="008254F9">
      <w:pPr>
        <w:pStyle w:val="NoSpacing"/>
        <w:rPr>
          <w:b/>
          <w:lang w:eastAsia="en-IE"/>
        </w:rPr>
      </w:pPr>
    </w:p>
    <w:p w:rsidR="00377923" w:rsidRDefault="00377923" w:rsidP="008254F9">
      <w:pPr>
        <w:pStyle w:val="NoSpacing"/>
        <w:rPr>
          <w:b/>
          <w:lang w:eastAsia="en-IE"/>
        </w:rPr>
      </w:pPr>
      <w:r>
        <w:rPr>
          <w:b/>
          <w:lang w:eastAsia="en-IE"/>
        </w:rPr>
        <w:t>Remember the formula:</w:t>
      </w:r>
    </w:p>
    <w:p w:rsidR="008254F9" w:rsidRDefault="008254F9" w:rsidP="008254F9">
      <w:pPr>
        <w:pStyle w:val="NoSpacing"/>
        <w:rPr>
          <w:b/>
          <w:lang w:eastAsia="en-IE"/>
        </w:rPr>
      </w:pPr>
    </w:p>
    <w:p w:rsidR="00377923" w:rsidRDefault="00377923" w:rsidP="008254F9">
      <w:pPr>
        <w:pStyle w:val="NoSpacing"/>
        <w:rPr>
          <w:lang w:eastAsia="en-IE"/>
        </w:rPr>
      </w:pPr>
      <w:r w:rsidRPr="00377923">
        <w:rPr>
          <w:lang w:eastAsia="en-IE"/>
        </w:rPr>
        <w:t xml:space="preserve">We can pick any two points, </w:t>
      </w:r>
      <w:r>
        <w:rPr>
          <w:lang w:eastAsia="en-IE"/>
        </w:rPr>
        <w:t>so we will pick (0</w:t>
      </w:r>
      <w:r w:rsidRPr="00377923">
        <w:rPr>
          <w:lang w:eastAsia="en-IE"/>
        </w:rPr>
        <w:t>, 0) and (5, 50)</w:t>
      </w:r>
      <w:r>
        <w:rPr>
          <w:lang w:eastAsia="en-IE"/>
        </w:rPr>
        <w:t xml:space="preserve"> as our values for (x</w:t>
      </w:r>
      <w:r w:rsidRPr="00377923">
        <w:rPr>
          <w:vertAlign w:val="subscript"/>
          <w:lang w:eastAsia="en-IE"/>
        </w:rPr>
        <w:t>1</w:t>
      </w:r>
      <w:r>
        <w:rPr>
          <w:lang w:eastAsia="en-IE"/>
        </w:rPr>
        <w:t>, y</w:t>
      </w:r>
      <w:r w:rsidRPr="00377923">
        <w:rPr>
          <w:vertAlign w:val="subscript"/>
          <w:lang w:eastAsia="en-IE"/>
        </w:rPr>
        <w:t>1</w:t>
      </w:r>
      <w:r>
        <w:rPr>
          <w:lang w:eastAsia="en-IE"/>
        </w:rPr>
        <w:t>) and (x</w:t>
      </w:r>
      <w:r w:rsidRPr="00377923">
        <w:rPr>
          <w:vertAlign w:val="subscript"/>
          <w:lang w:eastAsia="en-IE"/>
        </w:rPr>
        <w:t>2</w:t>
      </w:r>
      <w:r>
        <w:rPr>
          <w:lang w:eastAsia="en-IE"/>
        </w:rPr>
        <w:t>, y</w:t>
      </w:r>
      <w:r w:rsidRPr="00377923">
        <w:rPr>
          <w:vertAlign w:val="subscript"/>
          <w:lang w:eastAsia="en-IE"/>
        </w:rPr>
        <w:t>2</w:t>
      </w:r>
      <w:r>
        <w:rPr>
          <w:lang w:eastAsia="en-IE"/>
        </w:rPr>
        <w:t>).</w:t>
      </w:r>
    </w:p>
    <w:p w:rsidR="00377923" w:rsidRDefault="00BB49EB" w:rsidP="008254F9">
      <w:pPr>
        <w:pStyle w:val="NoSpacing"/>
        <w:rPr>
          <w:lang w:eastAsia="en-IE"/>
        </w:rPr>
      </w:pPr>
      <w:r>
        <w:rPr>
          <w:noProof/>
        </w:rPr>
        <w:pict>
          <v:shape id="_x0000_s1072" type="#_x0000_t75" style="position:absolute;margin-left:198pt;margin-top:5.75pt;width:57.75pt;height:24.75pt;z-index:251671040"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14D78&quot;/&gt;&lt;wsp:rsid wsp:val=&quot;0003576A&quot;/&gt;&lt;wsp:rsid wsp:val=&quot;00041161&quot;/&gt;&lt;wsp:rsid wsp:val=&quot;00097FAA&quot;/&gt;&lt;wsp:rsid wsp:val=&quot;000C2DBE&quot;/&gt;&lt;wsp:rsid wsp:val=&quot;001335D9&quot;/&gt;&lt;wsp:rsid wsp:val=&quot;00135DA4&quot;/&gt;&lt;wsp:rsid wsp:val=&quot;0015193E&quot;/&gt;&lt;wsp:rsid wsp:val=&quot;00196A42&quot;/&gt;&lt;wsp:rsid wsp:val=&quot;001A406E&quot;/&gt;&lt;wsp:rsid wsp:val=&quot;002167C9&quot;/&gt;&lt;wsp:rsid wsp:val=&quot;00245F09&quot;/&gt;&lt;wsp:rsid wsp:val=&quot;0027025C&quot;/&gt;&lt;wsp:rsid wsp:val=&quot;00287DD3&quot;/&gt;&lt;wsp:rsid wsp:val=&quot;002A5C49&quot;/&gt;&lt;wsp:rsid wsp:val=&quot;002C1EEE&quot;/&gt;&lt;wsp:rsid wsp:val=&quot;002C2492&quot;/&gt;&lt;wsp:rsid wsp:val=&quot;002E7561&quot;/&gt;&lt;wsp:rsid wsp:val=&quot;0034037D&quot;/&gt;&lt;wsp:rsid wsp:val=&quot;00340D0F&quot;/&gt;&lt;wsp:rsid wsp:val=&quot;00355C16&quot;/&gt;&lt;wsp:rsid wsp:val=&quot;00377923&quot;/&gt;&lt;wsp:rsid wsp:val=&quot;00452442&quot;/&gt;&lt;wsp:rsid wsp:val=&quot;00454EB1&quot;/&gt;&lt;wsp:rsid wsp:val=&quot;00455BEE&quot;/&gt;&lt;wsp:rsid wsp:val=&quot;004D4200&quot;/&gt;&lt;wsp:rsid wsp:val=&quot;004E349C&quot;/&gt;&lt;wsp:rsid wsp:val=&quot;0054131C&quot;/&gt;&lt;wsp:rsid wsp:val=&quot;005950DC&quot;/&gt;&lt;wsp:rsid wsp:val=&quot;005D71F1&quot;/&gt;&lt;wsp:rsid wsp:val=&quot;005E76EB&quot;/&gt;&lt;wsp:rsid wsp:val=&quot;005F3838&quot;/&gt;&lt;wsp:rsid wsp:val=&quot;00642192&quot;/&gt;&lt;wsp:rsid wsp:val=&quot;00674FAA&quot;/&gt;&lt;wsp:rsid wsp:val=&quot;006A1031&quot;/&gt;&lt;wsp:rsid wsp:val=&quot;006C4F6B&quot;/&gt;&lt;wsp:rsid wsp:val=&quot;006D1167&quot;/&gt;&lt;wsp:rsid wsp:val=&quot;006E3BCA&quot;/&gt;&lt;wsp:rsid wsp:val=&quot;006E6F95&quot;/&gt;&lt;wsp:rsid wsp:val=&quot;007371CC&quot;/&gt;&lt;wsp:rsid wsp:val=&quot;007417AE&quot;/&gt;&lt;wsp:rsid wsp:val=&quot;007562AF&quot;/&gt;&lt;wsp:rsid wsp:val=&quot;007625FE&quot;/&gt;&lt;wsp:rsid wsp:val=&quot;007B41F5&quot;/&gt;&lt;wsp:rsid wsp:val=&quot;007E3383&quot;/&gt;&lt;wsp:rsid wsp:val=&quot;007F5DAF&quot;/&gt;&lt;wsp:rsid wsp:val=&quot;00816156&quot;/&gt;&lt;wsp:rsid wsp:val=&quot;008254F9&quot;/&gt;&lt;wsp:rsid wsp:val=&quot;008860D5&quot;/&gt;&lt;wsp:rsid wsp:val=&quot;008C67FF&quot;/&gt;&lt;wsp:rsid wsp:val=&quot;00917131&quot;/&gt;&lt;wsp:rsid wsp:val=&quot;009753E4&quot;/&gt;&lt;wsp:rsid wsp:val=&quot;009B3DF5&quot;/&gt;&lt;wsp:rsid wsp:val=&quot;00A82AD1&quot;/&gt;&lt;wsp:rsid wsp:val=&quot;00AA31A5&quot;/&gt;&lt;wsp:rsid wsp:val=&quot;00B10C94&quot;/&gt;&lt;wsp:rsid wsp:val=&quot;00B422FA&quot;/&gt;&lt;wsp:rsid wsp:val=&quot;00B57913&quot;/&gt;&lt;wsp:rsid wsp:val=&quot;00B75E92&quot;/&gt;&lt;wsp:rsid wsp:val=&quot;00B81435&quot;/&gt;&lt;wsp:rsid wsp:val=&quot;00B93637&quot;/&gt;&lt;wsp:rsid wsp:val=&quot;00BB49EB&quot;/&gt;&lt;wsp:rsid wsp:val=&quot;00BB5E04&quot;/&gt;&lt;wsp:rsid wsp:val=&quot;00CB71B0&quot;/&gt;&lt;wsp:rsid wsp:val=&quot;00CD4AA7&quot;/&gt;&lt;wsp:rsid wsp:val=&quot;00D57092&quot;/&gt;&lt;wsp:rsid wsp:val=&quot;00E14974&quot;/&gt;&lt;wsp:rsid wsp:val=&quot;00E510FA&quot;/&gt;&lt;wsp:rsid wsp:val=&quot;00FD4C63&quot;/&gt;&lt;/wsp:rsids&gt;&lt;/w:docPr&gt;&lt;w:body&gt;&lt;w:p wsp:rsidR=&quot;00000000&quot; wsp:rsidRDefault=&quot;001A406E&quot;&gt;&lt;m:oMathPara&gt;&lt;m:oMath&gt;&lt;m:f&gt;&lt;m:fPr&gt;&lt;m:ctrlPr&gt;&lt;w:rPr&gt;&lt;w:rFonts w:ascii=&quot;Cambria Math&quot; w:fareast=&quot;Calibri&quot; w:h-ansi=&quot;Cambria Math&quot; w:cs=&quot;Times New Roman&quot;/&gt;&lt;wx:font wx:val=&quot;Cambria Math&quot;/&gt;&lt;w:i/&gt;&lt;/w:rPr&gt;&lt;/m:ctrlPr&gt;&lt;/m:fPr&gt;&lt;m:num&gt;&lt;m:r&gt;&lt;w:rPr&gt;&lt;w:rFonts w:ascii=&quot;Cambria Math&quot; w:h-ansi=&quot;Cambria Math&quot;/&gt;&lt;wx:font wx:val=&quot;Cambria Math&quot;/&gt;&lt;w:i/&gt;&lt;/w:rPr&gt;&lt;m:t&gt;50-0&lt;/m:t&gt;&lt;/m:r&gt;&lt;/m:num&gt;&lt;m:den&gt;&lt;m:r&gt;&lt;w:rPr&gt;&lt;w:rFonts w:ascii=&quot;Cambria Math&quot; w:h-ansi=&quot;Cambria Math&quot;/&gt;&lt;wx:font wx:val=&quot;Cambria Math&quot;/&gt;&lt;w:i/&gt;&lt;/w:rPr&gt;&lt;m:t&gt;5-0&lt;/m:t&gt;&lt;/m:r&gt;&lt;/m:den&gt;&lt;/m:f&gt;&lt;m:r&gt;&lt;w:rPr&gt;&lt;w:rFonts w:ascii=&quot;Cambria Math&quot; w:h-ansi=&quot;Cambria Math&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w10:wrap type="square"/>
          </v:shape>
        </w:pict>
      </w:r>
      <w:r w:rsidR="00377923">
        <w:rPr>
          <w:lang w:eastAsia="en-IE"/>
        </w:rPr>
        <w:t>This means x</w:t>
      </w:r>
      <w:r w:rsidR="00377923" w:rsidRPr="00377923">
        <w:rPr>
          <w:vertAlign w:val="subscript"/>
          <w:lang w:eastAsia="en-IE"/>
        </w:rPr>
        <w:t>1</w:t>
      </w:r>
      <w:r w:rsidR="00377923">
        <w:rPr>
          <w:lang w:eastAsia="en-IE"/>
        </w:rPr>
        <w:t xml:space="preserve"> = 0, x</w:t>
      </w:r>
      <w:r w:rsidR="00377923" w:rsidRPr="00377923">
        <w:rPr>
          <w:vertAlign w:val="subscript"/>
          <w:lang w:eastAsia="en-IE"/>
        </w:rPr>
        <w:t>2</w:t>
      </w:r>
      <w:r w:rsidR="00377923">
        <w:rPr>
          <w:lang w:eastAsia="en-IE"/>
        </w:rPr>
        <w:t xml:space="preserve"> = 5, y</w:t>
      </w:r>
      <w:r w:rsidR="00377923" w:rsidRPr="00377923">
        <w:rPr>
          <w:vertAlign w:val="subscript"/>
          <w:lang w:eastAsia="en-IE"/>
        </w:rPr>
        <w:t>1</w:t>
      </w:r>
      <w:r w:rsidR="00377923">
        <w:rPr>
          <w:lang w:eastAsia="en-IE"/>
        </w:rPr>
        <w:t xml:space="preserve"> = 0, y</w:t>
      </w:r>
      <w:r w:rsidR="00377923" w:rsidRPr="00377923">
        <w:rPr>
          <w:vertAlign w:val="subscript"/>
          <w:lang w:eastAsia="en-IE"/>
        </w:rPr>
        <w:t>2</w:t>
      </w:r>
      <w:r w:rsidR="00377923">
        <w:rPr>
          <w:lang w:eastAsia="en-IE"/>
        </w:rPr>
        <w:t xml:space="preserve"> = 50.</w:t>
      </w:r>
    </w:p>
    <w:p w:rsidR="00377923" w:rsidRDefault="00377923" w:rsidP="008254F9">
      <w:pPr>
        <w:pStyle w:val="NoSpacing"/>
        <w:rPr>
          <w:lang w:eastAsia="en-IE"/>
        </w:rPr>
      </w:pPr>
      <w:r>
        <w:rPr>
          <w:lang w:eastAsia="en-IE"/>
        </w:rPr>
        <w:t>Substituting this into our formula we get</w:t>
      </w:r>
      <w:r w:rsidR="00BB49EB" w:rsidRPr="00D76577">
        <w:rPr>
          <w:rFonts w:ascii="Cambria Math" w:hAnsi="Cambria Math"/>
        </w:rPr>
        <w:br/>
      </w:r>
    </w:p>
    <w:p w:rsidR="00377923" w:rsidRDefault="00377923" w:rsidP="008254F9">
      <w:pPr>
        <w:pStyle w:val="NoSpacing"/>
        <w:rPr>
          <w:lang w:eastAsia="en-IE"/>
        </w:rPr>
      </w:pPr>
    </w:p>
    <w:p w:rsidR="00377923" w:rsidRDefault="00377923" w:rsidP="008254F9">
      <w:pPr>
        <w:pStyle w:val="NoSpacing"/>
        <w:rPr>
          <w:lang w:eastAsia="en-IE"/>
        </w:rPr>
      </w:pPr>
      <w:r>
        <w:rPr>
          <w:lang w:eastAsia="en-IE"/>
        </w:rPr>
        <w:t>Check that you get the same answer by using the following two points: (2, 20) and (4, 40).</w:t>
      </w:r>
    </w:p>
    <w:p w:rsidR="00377923" w:rsidRDefault="00377923" w:rsidP="00377923">
      <w:pPr>
        <w:pStyle w:val="NoSpacing"/>
        <w:rPr>
          <w:lang w:eastAsia="en-IE"/>
        </w:rPr>
      </w:pPr>
    </w:p>
    <w:p w:rsidR="00377923" w:rsidRDefault="00377923" w:rsidP="00377923">
      <w:pPr>
        <w:pStyle w:val="NoSpacing"/>
        <w:jc w:val="center"/>
        <w:rPr>
          <w:b/>
          <w:lang w:eastAsia="en-IE"/>
        </w:rPr>
      </w:pPr>
      <w:r w:rsidRPr="00377923">
        <w:rPr>
          <w:b/>
          <w:lang w:eastAsia="en-IE"/>
        </w:rPr>
        <w:t>Reading the graph</w:t>
      </w:r>
    </w:p>
    <w:p w:rsidR="00377923" w:rsidRDefault="00377923" w:rsidP="00377923">
      <w:pPr>
        <w:pStyle w:val="NoSpacing"/>
      </w:pPr>
      <w:r w:rsidRPr="00377923">
        <w:t>Example: Using the graph, estimate the time when the velocity was</w:t>
      </w:r>
      <w:r>
        <w:t xml:space="preserve"> 37 m/s.</w:t>
      </w:r>
    </w:p>
    <w:p w:rsidR="00BB49EB" w:rsidRDefault="00377923" w:rsidP="00377923">
      <w:pPr>
        <w:pStyle w:val="NoSpacing"/>
      </w:pPr>
      <w:r>
        <w:t xml:space="preserve">Here you must show that you are using the graph, so don’t just look at the graph and guess (or even worse, try to figure it out from the table). </w:t>
      </w:r>
    </w:p>
    <w:p w:rsidR="00BB49EB" w:rsidRDefault="00BB49EB" w:rsidP="00BB49EB">
      <w:pPr>
        <w:pStyle w:val="NoSpacing"/>
        <w:rPr>
          <w:b/>
          <w:lang w:eastAsia="en-IE"/>
        </w:rPr>
      </w:pPr>
      <w:r>
        <w:rPr>
          <w:b/>
          <w:lang w:eastAsia="en-IE"/>
        </w:rPr>
        <w:t>Find out where 37 is on the velocity axis and then draw a line in pencil over to the graph and then straight down to the second axis to get a value in this case of 3.7 seconds.</w:t>
      </w:r>
      <w:r w:rsidR="00377923" w:rsidRPr="00377923">
        <w:rPr>
          <w:b/>
          <w:lang w:eastAsia="en-IE"/>
        </w:rPr>
        <w:fldChar w:fldCharType="begin"/>
      </w:r>
      <w:r w:rsidR="00377923" w:rsidRPr="00377923">
        <w:rPr>
          <w:b/>
          <w:lang w:eastAsia="en-IE"/>
        </w:rPr>
        <w:instrText xml:space="preserve"> QUOTE </w:instrText>
      </w:r>
      <m:oMath>
        <m:f>
          <m:fPr>
            <m:ctrlPr>
              <w:rPr>
                <w:rFonts w:ascii="Cambria Math" w:hAnsi="Cambria Math"/>
                <w:i/>
              </w:rPr>
            </m:ctrlPr>
          </m:fPr>
          <m:num>
            <m:r>
              <w:rPr>
                <w:rFonts w:ascii="Cambria Math" w:hAnsi="Cambria Math"/>
              </w:rPr>
              <m:t>50-0</m:t>
            </m:r>
          </m:num>
          <m:den>
            <m:r>
              <w:rPr>
                <w:rFonts w:ascii="Cambria Math" w:hAnsi="Cambria Math"/>
              </w:rPr>
              <m:t>5-0</m:t>
            </m:r>
          </m:den>
        </m:f>
        <m:r>
          <w:rPr>
            <w:rFonts w:ascii="Cambria Math" w:hAnsi="Cambria Math"/>
          </w:rPr>
          <m:t>=10 m/s</m:t>
        </m:r>
      </m:oMath>
      <w:r w:rsidR="00377923" w:rsidRPr="00377923">
        <w:rPr>
          <w:b/>
          <w:lang w:eastAsia="en-IE"/>
        </w:rPr>
        <w:instrText xml:space="preserve"> </w:instrText>
      </w:r>
      <w:r w:rsidR="00377923" w:rsidRPr="00377923">
        <w:rPr>
          <w:b/>
          <w:lang w:eastAsia="en-IE"/>
        </w:rPr>
        <w:fldChar w:fldCharType="separate"/>
      </w:r>
      <w:r w:rsidR="00377923" w:rsidRPr="00377923">
        <w:rPr>
          <w:b/>
          <w:lang w:eastAsia="en-IE"/>
        </w:rPr>
        <w:fldChar w:fldCharType="end"/>
      </w:r>
    </w:p>
    <w:p w:rsidR="002A5C49" w:rsidRPr="00377923" w:rsidRDefault="00FF1C36" w:rsidP="00BB49EB">
      <w:pPr>
        <w:pStyle w:val="NoSpacing"/>
        <w:jc w:val="center"/>
        <w:rPr>
          <w:b/>
          <w:lang w:eastAsia="en-IE"/>
        </w:rPr>
      </w:pPr>
      <w:r>
        <w:rPr>
          <w:b/>
          <w:lang w:eastAsia="en-IE"/>
        </w:rPr>
        <w:br w:type="page"/>
      </w:r>
      <w:r w:rsidR="00245F09" w:rsidRPr="00377923">
        <w:rPr>
          <w:b/>
          <w:lang w:eastAsia="en-IE"/>
        </w:rPr>
        <w:lastRenderedPageBreak/>
        <w:t>Distance - Time graph</w:t>
      </w:r>
    </w:p>
    <w:p w:rsidR="002A5C49" w:rsidRDefault="002A5C49" w:rsidP="002A5C49">
      <w:pPr>
        <w:pStyle w:val="NoSpacing"/>
        <w:jc w:val="center"/>
        <w:rPr>
          <w:b/>
          <w:lang w:eastAsia="en-IE"/>
        </w:rPr>
      </w:pPr>
      <w:r w:rsidRPr="002A5C49">
        <w:rPr>
          <w:b/>
          <w:noProof/>
          <w:lang w:val="en-US" w:eastAsia="zh-TW"/>
        </w:rPr>
        <w:pict>
          <v:shape id="_x0000_s1060" type="#_x0000_t202" style="position:absolute;left:0;text-align:left;margin-left:6.75pt;margin-top:11.1pt;width:530pt;height:20.6pt;z-index:251665920;mso-height-percent:200;mso-height-percent:200;mso-width-relative:margin;mso-height-relative:margin">
            <v:textbox style="mso-fit-shape-to-text:t">
              <w:txbxContent>
                <w:p w:rsidR="00AB1EA9" w:rsidRPr="002A5C49" w:rsidRDefault="00AB1EA9" w:rsidP="002A5C49">
                  <w:pPr>
                    <w:pStyle w:val="NoSpacing"/>
                    <w:jc w:val="center"/>
                    <w:rPr>
                      <w:b/>
                      <w:lang w:eastAsia="en-IE"/>
                    </w:rPr>
                  </w:pPr>
                  <w:r w:rsidRPr="002A5C49">
                    <w:rPr>
                      <w:b/>
                      <w:lang w:eastAsia="en-IE"/>
                    </w:rPr>
                    <w:t xml:space="preserve">Remember that the slope of a </w:t>
                  </w:r>
                  <w:r w:rsidRPr="002A5C49">
                    <w:rPr>
                      <w:b/>
                      <w:i/>
                      <w:lang w:eastAsia="en-IE"/>
                    </w:rPr>
                    <w:t>distance-time graph</w:t>
                  </w:r>
                  <w:r w:rsidRPr="002A5C49">
                    <w:rPr>
                      <w:b/>
                      <w:lang w:eastAsia="en-IE"/>
                    </w:rPr>
                    <w:t xml:space="preserve"> corresponds to the </w:t>
                  </w:r>
                  <w:r w:rsidRPr="00BB49EB">
                    <w:rPr>
                      <w:b/>
                      <w:i/>
                      <w:lang w:eastAsia="en-IE"/>
                    </w:rPr>
                    <w:t>speed</w:t>
                  </w:r>
                  <w:r w:rsidRPr="002A5C49">
                    <w:rPr>
                      <w:b/>
                      <w:lang w:eastAsia="en-IE"/>
                    </w:rPr>
                    <w:t xml:space="preserve"> (</w:t>
                  </w:r>
                  <w:r w:rsidRPr="00BB49EB">
                    <w:rPr>
                      <w:b/>
                      <w:i/>
                      <w:lang w:eastAsia="en-IE"/>
                    </w:rPr>
                    <w:t>or velocity</w:t>
                  </w:r>
                  <w:r w:rsidRPr="002A5C49">
                    <w:rPr>
                      <w:b/>
                      <w:lang w:eastAsia="en-IE"/>
                    </w:rPr>
                    <w:t xml:space="preserve">) of the moving object </w:t>
                  </w:r>
                </w:p>
              </w:txbxContent>
            </v:textbox>
          </v:shape>
        </w:pict>
      </w:r>
    </w:p>
    <w:p w:rsidR="002A5C49" w:rsidRDefault="002A5C49" w:rsidP="00BB5E04">
      <w:pPr>
        <w:pStyle w:val="NoSpacing"/>
        <w:rPr>
          <w:b/>
          <w:lang w:eastAsia="en-IE"/>
        </w:rPr>
      </w:pPr>
    </w:p>
    <w:p w:rsidR="002A5C49" w:rsidRDefault="002A5C49" w:rsidP="00BB5E04">
      <w:pPr>
        <w:pStyle w:val="NoSpacing"/>
        <w:rPr>
          <w:b/>
          <w:lang w:eastAsia="en-IE"/>
        </w:rPr>
      </w:pPr>
    </w:p>
    <w:p w:rsidR="002A5C49" w:rsidRDefault="002A5C49" w:rsidP="00BB5E04">
      <w:pPr>
        <w:pStyle w:val="NoSpacing"/>
        <w:rPr>
          <w:b/>
          <w:lang w:eastAsia="en-IE"/>
        </w:rPr>
      </w:pPr>
    </w:p>
    <w:p w:rsidR="00BB5E04" w:rsidRPr="00866467" w:rsidRDefault="00BB5E04" w:rsidP="00BB5E04">
      <w:pPr>
        <w:pStyle w:val="NoSpacing"/>
        <w:rPr>
          <w:b/>
          <w:lang w:eastAsia="en-IE"/>
        </w:rPr>
      </w:pPr>
      <w:r>
        <w:rPr>
          <w:b/>
          <w:lang w:eastAsia="en-IE"/>
        </w:rPr>
        <w:t xml:space="preserve">OL 2008 Question 9 </w:t>
      </w:r>
      <w:r w:rsidRPr="00866467">
        <w:rPr>
          <w:b/>
          <w:lang w:eastAsia="en-IE"/>
        </w:rPr>
        <w:t>(</w:t>
      </w:r>
      <w:r w:rsidRPr="00866467">
        <w:rPr>
          <w:b/>
          <w:iCs/>
          <w:lang w:eastAsia="en-IE"/>
        </w:rPr>
        <w:t>c</w:t>
      </w:r>
      <w:r w:rsidRPr="00866467">
        <w:rPr>
          <w:b/>
          <w:lang w:eastAsia="en-IE"/>
        </w:rPr>
        <w:t xml:space="preserve">) </w:t>
      </w:r>
    </w:p>
    <w:p w:rsidR="00BB5E04" w:rsidRPr="00D1645E" w:rsidRDefault="00BB5E04" w:rsidP="00BB5E04">
      <w:pPr>
        <w:pStyle w:val="NoSpacing"/>
        <w:rPr>
          <w:lang w:eastAsia="en-IE"/>
        </w:rPr>
      </w:pPr>
      <w:r w:rsidRPr="00D1645E">
        <w:rPr>
          <w:lang w:eastAsia="en-IE"/>
        </w:rPr>
        <w:t>A cyclist moved along a track.</w:t>
      </w:r>
    </w:p>
    <w:p w:rsidR="00BB5E04" w:rsidRPr="00D1645E" w:rsidRDefault="00BB5E04" w:rsidP="00BB5E04">
      <w:pPr>
        <w:pStyle w:val="NoSpacing"/>
        <w:rPr>
          <w:lang w:eastAsia="en-IE"/>
        </w:rPr>
      </w:pPr>
      <w:r w:rsidRPr="00D1645E">
        <w:rPr>
          <w:lang w:eastAsia="en-IE"/>
        </w:rPr>
        <w:t>The distance travelled by the cyclist</w:t>
      </w:r>
      <w:r>
        <w:rPr>
          <w:lang w:eastAsia="en-IE"/>
        </w:rPr>
        <w:t xml:space="preserve"> </w:t>
      </w:r>
      <w:r w:rsidRPr="00D1645E">
        <w:rPr>
          <w:lang w:eastAsia="en-IE"/>
        </w:rPr>
        <w:t>was measured every 2 seconds.</w:t>
      </w:r>
    </w:p>
    <w:p w:rsidR="00BB5E04" w:rsidRDefault="00BB5E04" w:rsidP="00BB5E04">
      <w:pPr>
        <w:pStyle w:val="NoSpacing"/>
        <w:rPr>
          <w:lang w:eastAsia="en-IE"/>
        </w:rPr>
      </w:pPr>
      <w:r w:rsidRPr="00D1645E">
        <w:rPr>
          <w:lang w:eastAsia="en-IE"/>
        </w:rPr>
        <w:t>The data collected is presented in the table below.</w:t>
      </w:r>
    </w:p>
    <w:tbl>
      <w:tblPr>
        <w:tblpPr w:leftFromText="180" w:rightFromText="180" w:vertAnchor="text" w:horzAnchor="page" w:tblpX="1719"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4"/>
        <w:gridCol w:w="441"/>
        <w:gridCol w:w="436"/>
        <w:gridCol w:w="513"/>
        <w:gridCol w:w="436"/>
        <w:gridCol w:w="436"/>
      </w:tblGrid>
      <w:tr w:rsidR="00BB5E04" w:rsidTr="002A5C49">
        <w:tc>
          <w:tcPr>
            <w:tcW w:w="2364" w:type="dxa"/>
          </w:tcPr>
          <w:p w:rsidR="00BB5E04" w:rsidRPr="006F064C" w:rsidRDefault="00BB5E04" w:rsidP="002A5C49">
            <w:pPr>
              <w:pStyle w:val="NoSpacing"/>
              <w:rPr>
                <w:bCs/>
                <w:lang w:eastAsia="en-IE"/>
              </w:rPr>
            </w:pPr>
            <w:r w:rsidRPr="006F064C">
              <w:rPr>
                <w:bCs/>
                <w:lang w:eastAsia="en-IE"/>
              </w:rPr>
              <w:t>Distance travelled (m)</w:t>
            </w:r>
          </w:p>
        </w:tc>
        <w:tc>
          <w:tcPr>
            <w:tcW w:w="441" w:type="dxa"/>
          </w:tcPr>
          <w:p w:rsidR="00BB5E04" w:rsidRDefault="00BB5E04" w:rsidP="002A5C49">
            <w:pPr>
              <w:pStyle w:val="NoSpacing"/>
              <w:rPr>
                <w:lang w:eastAsia="en-IE"/>
              </w:rPr>
            </w:pPr>
            <w:r>
              <w:rPr>
                <w:lang w:eastAsia="en-IE"/>
              </w:rPr>
              <w:t>0</w:t>
            </w:r>
          </w:p>
        </w:tc>
        <w:tc>
          <w:tcPr>
            <w:tcW w:w="436" w:type="dxa"/>
          </w:tcPr>
          <w:p w:rsidR="00BB5E04" w:rsidRDefault="00BB5E04" w:rsidP="002A5C49">
            <w:pPr>
              <w:pStyle w:val="NoSpacing"/>
              <w:rPr>
                <w:lang w:eastAsia="en-IE"/>
              </w:rPr>
            </w:pPr>
            <w:r>
              <w:rPr>
                <w:lang w:eastAsia="en-IE"/>
              </w:rPr>
              <w:t>10</w:t>
            </w:r>
          </w:p>
        </w:tc>
        <w:tc>
          <w:tcPr>
            <w:tcW w:w="513" w:type="dxa"/>
          </w:tcPr>
          <w:p w:rsidR="00BB5E04" w:rsidRDefault="00BB5E04" w:rsidP="002A5C49">
            <w:pPr>
              <w:pStyle w:val="NoSpacing"/>
              <w:rPr>
                <w:lang w:eastAsia="en-IE"/>
              </w:rPr>
            </w:pPr>
            <w:r>
              <w:rPr>
                <w:lang w:eastAsia="en-IE"/>
              </w:rPr>
              <w:t>20</w:t>
            </w:r>
          </w:p>
        </w:tc>
        <w:tc>
          <w:tcPr>
            <w:tcW w:w="436" w:type="dxa"/>
          </w:tcPr>
          <w:p w:rsidR="00BB5E04" w:rsidRDefault="00BB5E04" w:rsidP="002A5C49">
            <w:pPr>
              <w:pStyle w:val="NoSpacing"/>
              <w:rPr>
                <w:lang w:eastAsia="en-IE"/>
              </w:rPr>
            </w:pPr>
            <w:r>
              <w:rPr>
                <w:lang w:eastAsia="en-IE"/>
              </w:rPr>
              <w:t>30</w:t>
            </w:r>
          </w:p>
        </w:tc>
        <w:tc>
          <w:tcPr>
            <w:tcW w:w="436" w:type="dxa"/>
          </w:tcPr>
          <w:p w:rsidR="00BB5E04" w:rsidRDefault="00BB5E04" w:rsidP="002A5C49">
            <w:pPr>
              <w:pStyle w:val="NoSpacing"/>
              <w:rPr>
                <w:lang w:eastAsia="en-IE"/>
              </w:rPr>
            </w:pPr>
            <w:r>
              <w:rPr>
                <w:lang w:eastAsia="en-IE"/>
              </w:rPr>
              <w:t>40</w:t>
            </w:r>
          </w:p>
        </w:tc>
      </w:tr>
      <w:tr w:rsidR="00BB5E04" w:rsidTr="002A5C49">
        <w:tc>
          <w:tcPr>
            <w:tcW w:w="2364" w:type="dxa"/>
          </w:tcPr>
          <w:p w:rsidR="00BB5E04" w:rsidRPr="006F064C" w:rsidRDefault="00BB5E04" w:rsidP="002A5C49">
            <w:pPr>
              <w:pStyle w:val="NoSpacing"/>
              <w:rPr>
                <w:bCs/>
                <w:lang w:eastAsia="en-IE"/>
              </w:rPr>
            </w:pPr>
            <w:r w:rsidRPr="006F064C">
              <w:rPr>
                <w:bCs/>
                <w:lang w:eastAsia="en-IE"/>
              </w:rPr>
              <w:t>Time (s)</w:t>
            </w:r>
          </w:p>
        </w:tc>
        <w:tc>
          <w:tcPr>
            <w:tcW w:w="441" w:type="dxa"/>
          </w:tcPr>
          <w:p w:rsidR="00BB5E04" w:rsidRDefault="00BB5E04" w:rsidP="002A5C49">
            <w:pPr>
              <w:pStyle w:val="NoSpacing"/>
              <w:rPr>
                <w:lang w:eastAsia="en-IE"/>
              </w:rPr>
            </w:pPr>
            <w:r>
              <w:rPr>
                <w:lang w:eastAsia="en-IE"/>
              </w:rPr>
              <w:t>0</w:t>
            </w:r>
          </w:p>
        </w:tc>
        <w:tc>
          <w:tcPr>
            <w:tcW w:w="436" w:type="dxa"/>
          </w:tcPr>
          <w:p w:rsidR="00BB5E04" w:rsidRDefault="00BB5E04" w:rsidP="002A5C49">
            <w:pPr>
              <w:pStyle w:val="NoSpacing"/>
              <w:rPr>
                <w:lang w:eastAsia="en-IE"/>
              </w:rPr>
            </w:pPr>
            <w:r>
              <w:rPr>
                <w:lang w:eastAsia="en-IE"/>
              </w:rPr>
              <w:t>2</w:t>
            </w:r>
          </w:p>
        </w:tc>
        <w:tc>
          <w:tcPr>
            <w:tcW w:w="513" w:type="dxa"/>
          </w:tcPr>
          <w:p w:rsidR="00BB5E04" w:rsidRDefault="00BB5E04" w:rsidP="002A5C49">
            <w:pPr>
              <w:pStyle w:val="NoSpacing"/>
              <w:rPr>
                <w:lang w:eastAsia="en-IE"/>
              </w:rPr>
            </w:pPr>
            <w:r>
              <w:rPr>
                <w:lang w:eastAsia="en-IE"/>
              </w:rPr>
              <w:t>4</w:t>
            </w:r>
          </w:p>
        </w:tc>
        <w:tc>
          <w:tcPr>
            <w:tcW w:w="436" w:type="dxa"/>
          </w:tcPr>
          <w:p w:rsidR="00BB5E04" w:rsidRDefault="00BB5E04" w:rsidP="002A5C49">
            <w:pPr>
              <w:pStyle w:val="NoSpacing"/>
              <w:rPr>
                <w:lang w:eastAsia="en-IE"/>
              </w:rPr>
            </w:pPr>
            <w:r>
              <w:rPr>
                <w:lang w:eastAsia="en-IE"/>
              </w:rPr>
              <w:t>6</w:t>
            </w:r>
          </w:p>
        </w:tc>
        <w:tc>
          <w:tcPr>
            <w:tcW w:w="436" w:type="dxa"/>
          </w:tcPr>
          <w:p w:rsidR="00BB5E04" w:rsidRDefault="00BB5E04" w:rsidP="002A5C49">
            <w:pPr>
              <w:pStyle w:val="NoSpacing"/>
              <w:rPr>
                <w:lang w:eastAsia="en-IE"/>
              </w:rPr>
            </w:pPr>
            <w:r>
              <w:rPr>
                <w:lang w:eastAsia="en-IE"/>
              </w:rPr>
              <w:t>8</w:t>
            </w:r>
          </w:p>
        </w:tc>
      </w:tr>
    </w:tbl>
    <w:p w:rsidR="00BB5E04" w:rsidRDefault="00BB5E04" w:rsidP="00BB5E04">
      <w:pPr>
        <w:pStyle w:val="NoSpacing"/>
        <w:rPr>
          <w:lang w:eastAsia="en-IE"/>
        </w:rPr>
      </w:pPr>
    </w:p>
    <w:p w:rsidR="00BB5E04" w:rsidRDefault="00BB5E04" w:rsidP="00BB5E04">
      <w:pPr>
        <w:pStyle w:val="NoSpacing"/>
        <w:rPr>
          <w:lang w:eastAsia="en-IE"/>
        </w:rPr>
      </w:pPr>
    </w:p>
    <w:p w:rsidR="00BB5E04" w:rsidRDefault="00BB5E04" w:rsidP="00BB5E04">
      <w:pPr>
        <w:pStyle w:val="NoSpacing"/>
        <w:rPr>
          <w:lang w:eastAsia="en-IE"/>
        </w:rPr>
      </w:pPr>
    </w:p>
    <w:p w:rsidR="00BB5E04" w:rsidRDefault="00F45178" w:rsidP="00BB5E04">
      <w:pPr>
        <w:pStyle w:val="NoSpacing"/>
        <w:rPr>
          <w:lang w:eastAsia="en-IE"/>
        </w:rPr>
      </w:pPr>
      <w:r>
        <w:rPr>
          <w:noProof/>
          <w:lang w:eastAsia="en-IE"/>
        </w:rPr>
        <w:drawing>
          <wp:anchor distT="0" distB="0" distL="114300" distR="114300" simplePos="0" relativeHeight="251649536" behindDoc="0" locked="0" layoutInCell="1" allowOverlap="1">
            <wp:simplePos x="0" y="0"/>
            <wp:positionH relativeFrom="column">
              <wp:posOffset>1485900</wp:posOffset>
            </wp:positionH>
            <wp:positionV relativeFrom="paragraph">
              <wp:posOffset>40640</wp:posOffset>
            </wp:positionV>
            <wp:extent cx="5667375" cy="5343525"/>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667375" cy="5343525"/>
                    </a:xfrm>
                    <a:prstGeom prst="rect">
                      <a:avLst/>
                    </a:prstGeom>
                    <a:noFill/>
                    <a:ln w="9525">
                      <a:noFill/>
                      <a:miter lim="800000"/>
                      <a:headEnd/>
                      <a:tailEnd/>
                    </a:ln>
                  </pic:spPr>
                </pic:pic>
              </a:graphicData>
            </a:graphic>
          </wp:anchor>
        </w:drawing>
      </w:r>
    </w:p>
    <w:p w:rsidR="00BB5E04" w:rsidRDefault="00BB5E04" w:rsidP="00BB5E04">
      <w:pPr>
        <w:pStyle w:val="NoSpacing"/>
        <w:rPr>
          <w:lang w:eastAsia="en-IE"/>
        </w:rPr>
      </w:pPr>
      <w:r w:rsidRPr="00D1645E">
        <w:rPr>
          <w:lang w:eastAsia="en-IE"/>
        </w:rPr>
        <w:t>(</w:t>
      </w:r>
      <w:r w:rsidRPr="00D1645E">
        <w:rPr>
          <w:iCs/>
          <w:lang w:eastAsia="en-IE"/>
        </w:rPr>
        <w:t>i</w:t>
      </w:r>
      <w:r w:rsidRPr="00D1645E">
        <w:rPr>
          <w:lang w:eastAsia="en-IE"/>
        </w:rPr>
        <w:t>) Use this data to draw a graph of distance travelled (</w:t>
      </w:r>
      <w:r w:rsidRPr="00D1645E">
        <w:rPr>
          <w:iCs/>
          <w:lang w:eastAsia="en-IE"/>
        </w:rPr>
        <w:t>y</w:t>
      </w:r>
      <w:r w:rsidRPr="00D1645E">
        <w:rPr>
          <w:lang w:eastAsia="en-IE"/>
        </w:rPr>
        <w:t>-axis)</w:t>
      </w:r>
      <w:r>
        <w:rPr>
          <w:lang w:eastAsia="en-IE"/>
        </w:rPr>
        <w:t xml:space="preserve"> </w:t>
      </w:r>
      <w:r w:rsidRPr="00D1645E">
        <w:rPr>
          <w:lang w:eastAsia="en-IE"/>
        </w:rPr>
        <w:t>against time (</w:t>
      </w:r>
      <w:r w:rsidRPr="00D1645E">
        <w:rPr>
          <w:iCs/>
          <w:lang w:eastAsia="en-IE"/>
        </w:rPr>
        <w:t>x</w:t>
      </w:r>
      <w:r w:rsidRPr="00D1645E">
        <w:rPr>
          <w:lang w:eastAsia="en-IE"/>
        </w:rPr>
        <w:t>-axis)</w:t>
      </w:r>
      <w:r>
        <w:rPr>
          <w:lang w:eastAsia="en-IE"/>
        </w:rPr>
        <w:t xml:space="preserve"> using the grid provided below.</w:t>
      </w:r>
    </w:p>
    <w:p w:rsidR="00BB5E04" w:rsidRDefault="00BB5E04" w:rsidP="00BB5E04">
      <w:pPr>
        <w:pStyle w:val="NoSpacing"/>
        <w:rPr>
          <w:lang w:eastAsia="en-IE"/>
        </w:rPr>
      </w:pPr>
    </w:p>
    <w:p w:rsidR="00BB5E04" w:rsidRDefault="00BB5E04" w:rsidP="00BB5E04">
      <w:pPr>
        <w:pStyle w:val="NoSpacing"/>
        <w:rPr>
          <w:lang w:eastAsia="en-IE"/>
        </w:rPr>
      </w:pPr>
      <w:r w:rsidRPr="00D1645E">
        <w:rPr>
          <w:lang w:eastAsia="en-IE"/>
        </w:rPr>
        <w:t>(</w:t>
      </w:r>
      <w:r w:rsidRPr="00D1645E">
        <w:rPr>
          <w:iCs/>
          <w:lang w:eastAsia="en-IE"/>
        </w:rPr>
        <w:t>ii</w:t>
      </w:r>
      <w:r w:rsidRPr="00D1645E">
        <w:rPr>
          <w:lang w:eastAsia="en-IE"/>
        </w:rPr>
        <w:t>) Use the graph to estimate the distance travelled by the cyclist</w:t>
      </w:r>
      <w:r>
        <w:rPr>
          <w:lang w:eastAsia="en-IE"/>
        </w:rPr>
        <w:t xml:space="preserve"> </w:t>
      </w:r>
      <w:r w:rsidRPr="00D1645E">
        <w:rPr>
          <w:lang w:eastAsia="en-IE"/>
        </w:rPr>
        <w:t xml:space="preserve">in 5 seconds. </w:t>
      </w:r>
    </w:p>
    <w:p w:rsidR="006C4F6B" w:rsidRPr="00D1645E" w:rsidRDefault="006C4F6B" w:rsidP="00BB5E04">
      <w:pPr>
        <w:pStyle w:val="NoSpacing"/>
        <w:rPr>
          <w:lang w:eastAsia="en-IE"/>
        </w:rPr>
      </w:pPr>
    </w:p>
    <w:p w:rsidR="00BB5E04" w:rsidRDefault="00BB5E04" w:rsidP="00BB5E04">
      <w:pPr>
        <w:pStyle w:val="NoSpacing"/>
        <w:rPr>
          <w:lang w:eastAsia="en-IE"/>
        </w:rPr>
      </w:pPr>
      <w:r w:rsidRPr="00D1645E">
        <w:rPr>
          <w:lang w:eastAsia="en-IE"/>
        </w:rPr>
        <w:t>(</w:t>
      </w:r>
      <w:r w:rsidRPr="00D1645E">
        <w:rPr>
          <w:iCs/>
          <w:lang w:eastAsia="en-IE"/>
        </w:rPr>
        <w:t>iii</w:t>
      </w:r>
      <w:r w:rsidRPr="00D1645E">
        <w:rPr>
          <w:lang w:eastAsia="en-IE"/>
        </w:rPr>
        <w:t>) Calculate the speed of the cyclist in m s</w:t>
      </w:r>
      <w:r w:rsidRPr="006F064C">
        <w:rPr>
          <w:vertAlign w:val="superscript"/>
          <w:lang w:eastAsia="en-IE"/>
        </w:rPr>
        <w:t>–1</w:t>
      </w:r>
      <w:r w:rsidRPr="00D1645E">
        <w:rPr>
          <w:lang w:eastAsia="en-IE"/>
        </w:rPr>
        <w:t xml:space="preserve"> </w:t>
      </w:r>
      <w:r>
        <w:rPr>
          <w:lang w:eastAsia="en-IE"/>
        </w:rPr>
        <w:t xml:space="preserve">(m/s). </w:t>
      </w:r>
    </w:p>
    <w:p w:rsidR="00BB5E04" w:rsidRDefault="00BB5E04" w:rsidP="00BB5E04">
      <w:pPr>
        <w:pStyle w:val="NoSpacing"/>
        <w:rPr>
          <w:lang w:eastAsia="en-IE"/>
        </w:rPr>
      </w:pPr>
    </w:p>
    <w:p w:rsidR="00BB5E04" w:rsidRDefault="00BB5E04" w:rsidP="00BB5E04">
      <w:pPr>
        <w:pStyle w:val="NoSpacing"/>
        <w:rPr>
          <w:lang w:eastAsia="en-IE"/>
        </w:rPr>
      </w:pPr>
    </w:p>
    <w:p w:rsidR="00BB5E04" w:rsidRPr="000126B8" w:rsidRDefault="00BB5E04" w:rsidP="00BB5E04">
      <w:pPr>
        <w:pStyle w:val="NoSpacing"/>
        <w:rPr>
          <w:b/>
          <w:lang w:eastAsia="en-IE"/>
        </w:rPr>
      </w:pPr>
      <w:r w:rsidRPr="000126B8">
        <w:rPr>
          <w:b/>
          <w:lang w:eastAsia="en-IE"/>
        </w:rPr>
        <w:t>Answer</w:t>
      </w:r>
    </w:p>
    <w:p w:rsidR="00BB5E04" w:rsidRPr="00B50970" w:rsidRDefault="00BB5E04" w:rsidP="00BB5E04">
      <w:pPr>
        <w:pStyle w:val="NoSpacing"/>
        <w:rPr>
          <w:lang w:eastAsia="en-IE"/>
        </w:rPr>
      </w:pPr>
      <w:r w:rsidRPr="00B50970">
        <w:rPr>
          <w:lang w:eastAsia="en-IE"/>
        </w:rPr>
        <w:t xml:space="preserve">(i) Correct line </w:t>
      </w:r>
      <w:r>
        <w:rPr>
          <w:lang w:eastAsia="en-IE"/>
        </w:rPr>
        <w:t>going through the origin</w:t>
      </w:r>
      <w:r w:rsidRPr="00B50970">
        <w:rPr>
          <w:lang w:eastAsia="en-IE"/>
        </w:rPr>
        <w:t xml:space="preserve"> </w:t>
      </w:r>
    </w:p>
    <w:p w:rsidR="00BB5E04" w:rsidRPr="00B50970" w:rsidRDefault="00BB5E04" w:rsidP="00BB5E04">
      <w:pPr>
        <w:pStyle w:val="NoSpacing"/>
        <w:rPr>
          <w:lang w:eastAsia="en-IE"/>
        </w:rPr>
      </w:pPr>
      <w:r>
        <w:rPr>
          <w:lang w:eastAsia="en-IE"/>
        </w:rPr>
        <w:t xml:space="preserve">(ii) 25 m </w:t>
      </w:r>
      <w:r w:rsidRPr="00B50970">
        <w:rPr>
          <w:lang w:eastAsia="en-IE"/>
        </w:rPr>
        <w:t xml:space="preserve"> </w:t>
      </w:r>
    </w:p>
    <w:p w:rsidR="00BB5E04" w:rsidRPr="00B50970" w:rsidRDefault="00BB5E04" w:rsidP="00BB5E04">
      <w:pPr>
        <w:pStyle w:val="NoSpacing"/>
        <w:rPr>
          <w:lang w:eastAsia="en-IE"/>
        </w:rPr>
      </w:pPr>
      <w:r w:rsidRPr="00B50970">
        <w:rPr>
          <w:lang w:eastAsia="en-IE"/>
        </w:rPr>
        <w:t>(i</w:t>
      </w:r>
      <w:r>
        <w:rPr>
          <w:lang w:eastAsia="en-IE"/>
        </w:rPr>
        <w:t xml:space="preserve">ii) The speed corresponds to the slope of the graph </w:t>
      </w:r>
      <w:r w:rsidR="00BB49EB">
        <w:rPr>
          <w:lang w:eastAsia="en-IE"/>
        </w:rPr>
        <w:t xml:space="preserve">so take any two points and use the slope formula to get slope </w:t>
      </w:r>
      <w:r>
        <w:rPr>
          <w:lang w:eastAsia="en-IE"/>
        </w:rPr>
        <w:t>= 5 m/s</w:t>
      </w:r>
      <w:r w:rsidRPr="00B50970">
        <w:rPr>
          <w:lang w:eastAsia="en-IE"/>
        </w:rPr>
        <w:t xml:space="preserve"> </w:t>
      </w:r>
    </w:p>
    <w:p w:rsidR="00BB5E04" w:rsidRDefault="00BB5E04" w:rsidP="00BB5E04">
      <w:pPr>
        <w:pStyle w:val="NoSpacing"/>
      </w:pPr>
    </w:p>
    <w:p w:rsidR="00BB5E04" w:rsidRDefault="00BB5E04" w:rsidP="00BB5E04">
      <w:pPr>
        <w:pStyle w:val="NoSpacing"/>
      </w:pPr>
    </w:p>
    <w:p w:rsidR="00BB5E04" w:rsidRDefault="00BB5E04" w:rsidP="00BB5E04">
      <w:pPr>
        <w:pStyle w:val="NoSpacing"/>
      </w:pPr>
    </w:p>
    <w:p w:rsidR="00BB5E04" w:rsidRDefault="00BB5E04" w:rsidP="00BB5E04">
      <w:pPr>
        <w:pStyle w:val="NoSpacing"/>
      </w:pPr>
    </w:p>
    <w:p w:rsidR="00BB5E04" w:rsidRDefault="00BB5E04" w:rsidP="00BB5E04">
      <w:pPr>
        <w:pStyle w:val="NoSpacing"/>
      </w:pPr>
    </w:p>
    <w:p w:rsidR="00BB5E04" w:rsidRDefault="00BB5E04" w:rsidP="00BB5E04">
      <w:pPr>
        <w:pStyle w:val="NoSpacing"/>
      </w:pPr>
    </w:p>
    <w:p w:rsidR="006C4F6B" w:rsidRDefault="00BB5E04" w:rsidP="00245F09">
      <w:pPr>
        <w:pStyle w:val="NoSpacing"/>
        <w:jc w:val="center"/>
        <w:rPr>
          <w:b/>
          <w:lang w:eastAsia="en-IE"/>
        </w:rPr>
      </w:pPr>
      <w:r>
        <w:br w:type="page"/>
      </w:r>
      <w:r w:rsidR="006C4F6B">
        <w:rPr>
          <w:b/>
          <w:lang w:eastAsia="en-IE"/>
        </w:rPr>
        <w:lastRenderedPageBreak/>
        <w:t>Velocity</w:t>
      </w:r>
      <w:r w:rsidR="00245F09">
        <w:rPr>
          <w:b/>
          <w:lang w:eastAsia="en-IE"/>
        </w:rPr>
        <w:t xml:space="preserve"> </w:t>
      </w:r>
      <w:r w:rsidR="006C4F6B">
        <w:rPr>
          <w:b/>
          <w:lang w:eastAsia="en-IE"/>
        </w:rPr>
        <w:t>-</w:t>
      </w:r>
      <w:r w:rsidR="00245F09">
        <w:rPr>
          <w:b/>
          <w:lang w:eastAsia="en-IE"/>
        </w:rPr>
        <w:t xml:space="preserve"> </w:t>
      </w:r>
      <w:r w:rsidR="002A5C49">
        <w:rPr>
          <w:b/>
          <w:lang w:eastAsia="en-IE"/>
        </w:rPr>
        <w:t>Time graph</w:t>
      </w:r>
    </w:p>
    <w:p w:rsidR="00245F09" w:rsidRDefault="002A5C49" w:rsidP="00245F09">
      <w:pPr>
        <w:pStyle w:val="NoSpacing"/>
        <w:jc w:val="center"/>
        <w:rPr>
          <w:b/>
          <w:lang w:eastAsia="en-IE"/>
        </w:rPr>
      </w:pPr>
      <w:r w:rsidRPr="002A5C49">
        <w:rPr>
          <w:b/>
          <w:noProof/>
          <w:lang w:val="en-US" w:eastAsia="zh-TW"/>
        </w:rPr>
        <w:pict>
          <v:shape id="_x0000_s1059" type="#_x0000_t202" style="position:absolute;left:0;text-align:left;margin-left:19.9pt;margin-top:8.35pt;width:495.75pt;height:25pt;z-index:251664896;mso-width-relative:margin;mso-height-relative:margin">
            <v:textbox>
              <w:txbxContent>
                <w:p w:rsidR="00AB1EA9" w:rsidRPr="002A5C49" w:rsidRDefault="00AB1EA9" w:rsidP="002A5C49">
                  <w:pPr>
                    <w:pStyle w:val="NoSpacing"/>
                    <w:jc w:val="center"/>
                    <w:rPr>
                      <w:b/>
                      <w:lang w:eastAsia="en-IE"/>
                    </w:rPr>
                  </w:pPr>
                  <w:r w:rsidRPr="002A5C49">
                    <w:rPr>
                      <w:b/>
                      <w:lang w:eastAsia="en-IE"/>
                    </w:rPr>
                    <w:t xml:space="preserve">Remember that the slope of a </w:t>
                  </w:r>
                  <w:r w:rsidRPr="002A5C49">
                    <w:rPr>
                      <w:b/>
                      <w:i/>
                      <w:lang w:eastAsia="en-IE"/>
                    </w:rPr>
                    <w:t>velocity-time graph</w:t>
                  </w:r>
                  <w:r w:rsidRPr="002A5C49">
                    <w:rPr>
                      <w:b/>
                      <w:lang w:eastAsia="en-IE"/>
                    </w:rPr>
                    <w:t xml:space="preserve"> corresponds to the </w:t>
                  </w:r>
                  <w:r w:rsidRPr="00BB49EB">
                    <w:rPr>
                      <w:b/>
                      <w:i/>
                      <w:lang w:eastAsia="en-IE"/>
                    </w:rPr>
                    <w:t>acceleration</w:t>
                  </w:r>
                  <w:r>
                    <w:rPr>
                      <w:b/>
                      <w:lang w:eastAsia="en-IE"/>
                    </w:rPr>
                    <w:t xml:space="preserve"> </w:t>
                  </w:r>
                  <w:r w:rsidRPr="002A5C49">
                    <w:rPr>
                      <w:b/>
                      <w:lang w:eastAsia="en-IE"/>
                    </w:rPr>
                    <w:t xml:space="preserve">of the moving object </w:t>
                  </w:r>
                </w:p>
                <w:p w:rsidR="00AB1EA9" w:rsidRDefault="00AB1EA9"/>
              </w:txbxContent>
            </v:textbox>
          </v:shape>
        </w:pict>
      </w:r>
    </w:p>
    <w:p w:rsidR="002A5C49" w:rsidRDefault="002A5C49" w:rsidP="00245F09">
      <w:pPr>
        <w:pStyle w:val="NoSpacing"/>
        <w:jc w:val="center"/>
        <w:rPr>
          <w:b/>
          <w:lang w:eastAsia="en-IE"/>
        </w:rPr>
      </w:pPr>
    </w:p>
    <w:p w:rsidR="002A5C49" w:rsidRDefault="002A5C49" w:rsidP="00245F09">
      <w:pPr>
        <w:pStyle w:val="NoSpacing"/>
        <w:jc w:val="center"/>
        <w:rPr>
          <w:b/>
          <w:lang w:eastAsia="en-IE"/>
        </w:rPr>
      </w:pPr>
    </w:p>
    <w:p w:rsidR="002A5C49" w:rsidRPr="00245F09" w:rsidRDefault="002A5C49" w:rsidP="00245F09">
      <w:pPr>
        <w:pStyle w:val="NoSpacing"/>
        <w:jc w:val="center"/>
        <w:rPr>
          <w:b/>
          <w:lang w:eastAsia="en-IE"/>
        </w:rPr>
      </w:pPr>
    </w:p>
    <w:p w:rsidR="00BB5E04" w:rsidRPr="00BC2679" w:rsidRDefault="005E76EB" w:rsidP="00BB5E04">
      <w:pPr>
        <w:pStyle w:val="NoSpacing"/>
        <w:rPr>
          <w:b/>
          <w:lang w:eastAsia="en-IE"/>
        </w:rPr>
      </w:pPr>
      <w:r w:rsidRPr="005E76EB">
        <w:rPr>
          <w:b/>
        </w:rPr>
        <w:t xml:space="preserve">HL </w:t>
      </w:r>
      <w:r w:rsidR="00BB5E04" w:rsidRPr="005E76EB">
        <w:rPr>
          <w:b/>
          <w:lang w:eastAsia="en-IE"/>
        </w:rPr>
        <w:t>2</w:t>
      </w:r>
      <w:r w:rsidR="00BB5E04" w:rsidRPr="00C34C6B">
        <w:rPr>
          <w:b/>
          <w:lang w:eastAsia="en-IE"/>
        </w:rPr>
        <w:t>009 Question 9 (c)</w:t>
      </w:r>
    </w:p>
    <w:p w:rsidR="00BB5E04" w:rsidRPr="00D42EB2" w:rsidRDefault="00BB5E04" w:rsidP="00BB5E04">
      <w:pPr>
        <w:pStyle w:val="NoSpacing"/>
        <w:rPr>
          <w:lang w:eastAsia="en-IE"/>
        </w:rPr>
      </w:pPr>
      <w:r w:rsidRPr="00D42EB2">
        <w:rPr>
          <w:lang w:eastAsia="en-IE"/>
        </w:rPr>
        <w:t>A stone was dropped from the top of a tall cliff. The stones approximate</w:t>
      </w:r>
      <w:r>
        <w:rPr>
          <w:lang w:eastAsia="en-IE"/>
        </w:rPr>
        <w:t xml:space="preserve"> </w:t>
      </w:r>
      <w:r w:rsidRPr="00D42EB2">
        <w:rPr>
          <w:lang w:eastAsia="en-IE"/>
        </w:rPr>
        <w:t>velocity was measured each second as it fell. The data collected during this</w:t>
      </w:r>
      <w:r>
        <w:rPr>
          <w:lang w:eastAsia="en-IE"/>
        </w:rPr>
        <w:t xml:space="preserve"> </w:t>
      </w:r>
      <w:r w:rsidRPr="00D42EB2">
        <w:rPr>
          <w:lang w:eastAsia="en-IE"/>
        </w:rPr>
        <w:t>experiment is given in the graph.</w:t>
      </w:r>
    </w:p>
    <w:p w:rsidR="00BB5E04" w:rsidRPr="00D42EB2" w:rsidRDefault="00BB5E04" w:rsidP="00BB5E04">
      <w:pPr>
        <w:pStyle w:val="NoSpacing"/>
        <w:rPr>
          <w:lang w:eastAsia="en-IE"/>
        </w:rPr>
      </w:pPr>
      <w:r w:rsidRPr="00D42EB2">
        <w:rPr>
          <w:lang w:eastAsia="en-IE"/>
        </w:rPr>
        <w:t xml:space="preserve">(i) Define </w:t>
      </w:r>
      <w:r w:rsidRPr="00D42EB2">
        <w:rPr>
          <w:bCs/>
          <w:lang w:eastAsia="en-IE"/>
        </w:rPr>
        <w:t>velocity</w:t>
      </w:r>
      <w:r w:rsidRPr="00D42EB2">
        <w:rPr>
          <w:lang w:eastAsia="en-IE"/>
        </w:rPr>
        <w:t xml:space="preserve">. </w:t>
      </w:r>
    </w:p>
    <w:p w:rsidR="00BB5E04" w:rsidRPr="00D42EB2" w:rsidRDefault="00BB5E04" w:rsidP="00BB5E04">
      <w:pPr>
        <w:pStyle w:val="NoSpacing"/>
        <w:rPr>
          <w:lang w:eastAsia="en-IE"/>
        </w:rPr>
      </w:pPr>
      <w:r w:rsidRPr="00D42EB2">
        <w:rPr>
          <w:lang w:eastAsia="en-IE"/>
        </w:rPr>
        <w:t xml:space="preserve">(ii) Use data from the graph to </w:t>
      </w:r>
      <w:r w:rsidRPr="00D42EB2">
        <w:rPr>
          <w:bCs/>
          <w:lang w:eastAsia="en-IE"/>
        </w:rPr>
        <w:t xml:space="preserve">estimate the acceleration of the stone </w:t>
      </w:r>
      <w:r w:rsidRPr="00D42EB2">
        <w:rPr>
          <w:lang w:eastAsia="en-IE"/>
        </w:rPr>
        <w:t>as it</w:t>
      </w:r>
      <w:r>
        <w:rPr>
          <w:lang w:eastAsia="en-IE"/>
        </w:rPr>
        <w:t xml:space="preserve"> </w:t>
      </w:r>
      <w:r w:rsidRPr="00D42EB2">
        <w:rPr>
          <w:lang w:eastAsia="en-IE"/>
        </w:rPr>
        <w:t xml:space="preserve">fell. Give the </w:t>
      </w:r>
      <w:r w:rsidRPr="00D42EB2">
        <w:rPr>
          <w:bCs/>
          <w:lang w:eastAsia="en-IE"/>
        </w:rPr>
        <w:t xml:space="preserve">units of acceleration </w:t>
      </w:r>
      <w:r w:rsidRPr="00D42EB2">
        <w:rPr>
          <w:lang w:eastAsia="en-IE"/>
        </w:rPr>
        <w:t xml:space="preserve">with your answer. </w:t>
      </w:r>
    </w:p>
    <w:p w:rsidR="00BB5E04" w:rsidRDefault="00BB5E04" w:rsidP="00BB5E04">
      <w:pPr>
        <w:pStyle w:val="NoSpacing"/>
      </w:pPr>
    </w:p>
    <w:p w:rsidR="00BB5E04" w:rsidRDefault="00F45178" w:rsidP="00BB5E04">
      <w:pPr>
        <w:pStyle w:val="NoSpacing"/>
      </w:pPr>
      <w:r>
        <w:rPr>
          <w:noProof/>
          <w:lang w:eastAsia="en-IE"/>
        </w:rPr>
        <w:drawing>
          <wp:anchor distT="0" distB="0" distL="114300" distR="114300" simplePos="0" relativeHeight="251650560" behindDoc="0" locked="0" layoutInCell="1" allowOverlap="1">
            <wp:simplePos x="0" y="0"/>
            <wp:positionH relativeFrom="column">
              <wp:posOffset>195580</wp:posOffset>
            </wp:positionH>
            <wp:positionV relativeFrom="paragraph">
              <wp:posOffset>27940</wp:posOffset>
            </wp:positionV>
            <wp:extent cx="6543675" cy="3390900"/>
            <wp:effectExtent l="1905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6543675" cy="3390900"/>
                    </a:xfrm>
                    <a:prstGeom prst="rect">
                      <a:avLst/>
                    </a:prstGeom>
                    <a:noFill/>
                    <a:ln w="9525">
                      <a:noFill/>
                      <a:miter lim="800000"/>
                      <a:headEnd/>
                      <a:tailEnd/>
                    </a:ln>
                  </pic:spPr>
                </pic:pic>
              </a:graphicData>
            </a:graphic>
          </wp:anchor>
        </w:drawing>
      </w:r>
    </w:p>
    <w:p w:rsidR="00BB5E04" w:rsidRDefault="00BB5E04" w:rsidP="00BB5E04">
      <w:pPr>
        <w:pStyle w:val="NoSpacing"/>
      </w:pPr>
    </w:p>
    <w:p w:rsidR="00BB5E04" w:rsidRPr="00C26047" w:rsidRDefault="00BB5E04" w:rsidP="00BB5E04">
      <w:pPr>
        <w:pStyle w:val="NoSpacing"/>
        <w:rPr>
          <w:b/>
          <w:lang w:eastAsia="en-IE"/>
        </w:rPr>
      </w:pPr>
      <w:r w:rsidRPr="00C26047">
        <w:rPr>
          <w:b/>
          <w:lang w:eastAsia="en-IE"/>
        </w:rPr>
        <w:t>Answer:</w:t>
      </w:r>
    </w:p>
    <w:p w:rsidR="00BB5E04" w:rsidRDefault="006C4F6B" w:rsidP="00BB5E04">
      <w:pPr>
        <w:pStyle w:val="NoSpacing"/>
        <w:numPr>
          <w:ilvl w:val="0"/>
          <w:numId w:val="6"/>
        </w:numPr>
      </w:pPr>
      <w:r>
        <w:t>Velocity is defined as s</w:t>
      </w:r>
      <w:r w:rsidR="00BB5E04" w:rsidRPr="009674E5">
        <w:t>peed</w:t>
      </w:r>
      <w:r w:rsidR="00BB5E04">
        <w:t xml:space="preserve"> divided </w:t>
      </w:r>
      <w:r w:rsidR="00BB5E04" w:rsidRPr="009674E5">
        <w:t xml:space="preserve"> </w:t>
      </w:r>
      <w:r w:rsidR="00BB5E04">
        <w:t xml:space="preserve">by distance travelled </w:t>
      </w:r>
      <w:r w:rsidR="00BB5E04" w:rsidRPr="009674E5">
        <w:t xml:space="preserve">in </w:t>
      </w:r>
      <w:r w:rsidR="00BB5E04">
        <w:t xml:space="preserve">a </w:t>
      </w:r>
      <w:r w:rsidR="00BB5E04" w:rsidRPr="009674E5">
        <w:t>given direction</w:t>
      </w:r>
    </w:p>
    <w:p w:rsidR="00BB49EB" w:rsidRDefault="00BB49EB" w:rsidP="00245F09">
      <w:pPr>
        <w:pStyle w:val="NoSpacing"/>
        <w:numPr>
          <w:ilvl w:val="0"/>
          <w:numId w:val="6"/>
        </w:numPr>
      </w:pPr>
      <w:r>
        <w:rPr>
          <w:lang w:eastAsia="en-IE"/>
        </w:rPr>
        <w:t xml:space="preserve">The </w:t>
      </w:r>
      <w:r w:rsidRPr="00245F09">
        <w:rPr>
          <w:lang w:eastAsia="en-IE"/>
        </w:rPr>
        <w:t xml:space="preserve">acceleration </w:t>
      </w:r>
      <w:r>
        <w:rPr>
          <w:lang w:eastAsia="en-IE"/>
        </w:rPr>
        <w:t xml:space="preserve">corresponds to the slope of the graph so take any two points and use the slope formula to get </w:t>
      </w:r>
    </w:p>
    <w:p w:rsidR="00245F09" w:rsidRPr="009674E5" w:rsidRDefault="00BB49EB" w:rsidP="00BB49EB">
      <w:pPr>
        <w:pStyle w:val="NoSpacing"/>
        <w:ind w:left="360"/>
      </w:pPr>
      <w:r>
        <w:rPr>
          <w:lang w:eastAsia="en-IE"/>
        </w:rPr>
        <w:t xml:space="preserve">slope = </w:t>
      </w:r>
      <w:r w:rsidR="00245F09" w:rsidRPr="00245F09">
        <w:t xml:space="preserve">10 m/s/s </w:t>
      </w:r>
      <w:r w:rsidR="00245F09" w:rsidRPr="00245F09">
        <w:rPr>
          <w:bCs/>
          <w:i/>
          <w:iCs/>
        </w:rPr>
        <w:t xml:space="preserve">or </w:t>
      </w:r>
      <w:r w:rsidR="00245F09" w:rsidRPr="00245F09">
        <w:rPr>
          <w:bCs/>
          <w:iCs/>
        </w:rPr>
        <w:t>10</w:t>
      </w:r>
      <w:r w:rsidR="00245F09">
        <w:rPr>
          <w:bCs/>
          <w:i/>
          <w:iCs/>
        </w:rPr>
        <w:t xml:space="preserve"> </w:t>
      </w:r>
      <w:r w:rsidR="00245F09" w:rsidRPr="00245F09">
        <w:t>m s</w:t>
      </w:r>
      <w:r w:rsidR="00245F09" w:rsidRPr="00245F09">
        <w:rPr>
          <w:vertAlign w:val="superscript"/>
        </w:rPr>
        <w:t>-2</w:t>
      </w:r>
      <w:r w:rsidR="00245F09" w:rsidRPr="00245F09">
        <w:t xml:space="preserve"> </w:t>
      </w:r>
      <w:r w:rsidR="00245F09" w:rsidRPr="00245F09">
        <w:rPr>
          <w:position w:val="10"/>
          <w:vertAlign w:val="superscript"/>
        </w:rPr>
        <w:t xml:space="preserve"> </w:t>
      </w:r>
      <w:r w:rsidR="00245F09" w:rsidRPr="00245F09">
        <w:rPr>
          <w:bCs/>
          <w:i/>
          <w:iCs/>
        </w:rPr>
        <w:t>or</w:t>
      </w:r>
      <w:r w:rsidR="00245F09" w:rsidRPr="00245F09">
        <w:rPr>
          <w:bCs/>
          <w:iCs/>
        </w:rPr>
        <w:t xml:space="preserve">10 </w:t>
      </w:r>
      <w:r w:rsidR="00245F09" w:rsidRPr="00245F09">
        <w:rPr>
          <w:bCs/>
          <w:i/>
          <w:iCs/>
        </w:rPr>
        <w:t xml:space="preserve"> </w:t>
      </w:r>
      <w:r w:rsidR="00245F09" w:rsidRPr="00245F09">
        <w:t>m/s</w:t>
      </w:r>
      <w:r w:rsidR="00245F09" w:rsidRPr="00245F09">
        <w:rPr>
          <w:vertAlign w:val="superscript"/>
        </w:rPr>
        <w:t>2</w:t>
      </w:r>
    </w:p>
    <w:p w:rsidR="00245F09" w:rsidRDefault="00BB5E04" w:rsidP="00245F09">
      <w:pPr>
        <w:pStyle w:val="NoSpacing"/>
        <w:jc w:val="center"/>
        <w:rPr>
          <w:b/>
          <w:lang w:eastAsia="en-IE"/>
        </w:rPr>
      </w:pPr>
      <w:r w:rsidRPr="006C4F6B">
        <w:rPr>
          <w:b/>
          <w:lang w:eastAsia="en-IE"/>
        </w:rPr>
        <w:br w:type="page"/>
      </w:r>
      <w:r w:rsidR="00245F09">
        <w:rPr>
          <w:b/>
          <w:lang w:eastAsia="en-IE"/>
        </w:rPr>
        <w:lastRenderedPageBreak/>
        <w:t>Voltage – Current Graphs</w:t>
      </w:r>
      <w:r w:rsidR="0083112F">
        <w:rPr>
          <w:b/>
          <w:lang w:eastAsia="en-IE"/>
        </w:rPr>
        <w:t>:</w:t>
      </w:r>
      <w:r w:rsidR="005F3838">
        <w:rPr>
          <w:b/>
          <w:lang w:eastAsia="en-IE"/>
        </w:rPr>
        <w:t xml:space="preserve"> example 1</w:t>
      </w:r>
    </w:p>
    <w:p w:rsidR="002A5C49" w:rsidRDefault="002A5C49" w:rsidP="002A5C49">
      <w:pPr>
        <w:pStyle w:val="NoSpacing"/>
        <w:rPr>
          <w:b/>
          <w:lang w:eastAsia="en-IE"/>
        </w:rPr>
      </w:pPr>
      <w:r w:rsidRPr="00A733C1">
        <w:rPr>
          <w:noProof/>
          <w:lang w:val="en-US" w:eastAsia="zh-TW"/>
        </w:rPr>
        <w:pict>
          <v:shape id="_x0000_s1058" type="#_x0000_t202" style="position:absolute;margin-left:94.5pt;margin-top:5.35pt;width:324pt;height:34.5pt;z-index:251663872;mso-width-relative:margin;mso-height-relative:margin">
            <v:textbox>
              <w:txbxContent>
                <w:p w:rsidR="00AB1EA9" w:rsidRPr="002A5C49" w:rsidRDefault="00AB1EA9" w:rsidP="002A5C49">
                  <w:pPr>
                    <w:pStyle w:val="NoSpacing"/>
                    <w:rPr>
                      <w:b/>
                      <w:lang w:eastAsia="en-IE"/>
                    </w:rPr>
                  </w:pPr>
                  <w:r w:rsidRPr="002A5C49">
                    <w:rPr>
                      <w:b/>
                      <w:lang w:eastAsia="en-IE"/>
                    </w:rPr>
                    <w:t xml:space="preserve">Remember that the slope of a </w:t>
                  </w:r>
                  <w:r w:rsidRPr="002A5C49">
                    <w:rPr>
                      <w:b/>
                      <w:i/>
                      <w:lang w:eastAsia="en-IE"/>
                    </w:rPr>
                    <w:t>voltage-current graph</w:t>
                  </w:r>
                  <w:r w:rsidRPr="002A5C49">
                    <w:rPr>
                      <w:b/>
                      <w:lang w:eastAsia="en-IE"/>
                    </w:rPr>
                    <w:t xml:space="preserve"> corresponds to the </w:t>
                  </w:r>
                  <w:r w:rsidRPr="00BB49EB">
                    <w:rPr>
                      <w:b/>
                      <w:i/>
                      <w:lang w:eastAsia="en-IE"/>
                    </w:rPr>
                    <w:t>resistance</w:t>
                  </w:r>
                  <w:r w:rsidRPr="002A5C49">
                    <w:rPr>
                      <w:b/>
                      <w:lang w:eastAsia="en-IE"/>
                    </w:rPr>
                    <w:t xml:space="preserve"> of the resistor under investigation.</w:t>
                  </w:r>
                </w:p>
                <w:p w:rsidR="00AB1EA9" w:rsidRDefault="00AB1EA9"/>
              </w:txbxContent>
            </v:textbox>
          </v:shape>
        </w:pict>
      </w:r>
    </w:p>
    <w:p w:rsidR="002A5C49" w:rsidRDefault="002A5C49" w:rsidP="005F3838">
      <w:pPr>
        <w:pStyle w:val="NoSpacing"/>
        <w:rPr>
          <w:lang w:eastAsia="en-IE"/>
        </w:rPr>
      </w:pPr>
    </w:p>
    <w:p w:rsidR="002A5C49" w:rsidRDefault="002A5C49" w:rsidP="005F3838">
      <w:pPr>
        <w:pStyle w:val="NoSpacing"/>
        <w:rPr>
          <w:lang w:eastAsia="en-IE"/>
        </w:rPr>
      </w:pPr>
    </w:p>
    <w:p w:rsidR="002A5C49" w:rsidRDefault="002A5C49" w:rsidP="005F3838">
      <w:pPr>
        <w:pStyle w:val="NoSpacing"/>
        <w:rPr>
          <w:lang w:eastAsia="en-IE"/>
        </w:rPr>
      </w:pPr>
    </w:p>
    <w:p w:rsidR="005F3838" w:rsidRPr="005F3838" w:rsidRDefault="005F3838" w:rsidP="002A5C49">
      <w:pPr>
        <w:pStyle w:val="NoSpacing"/>
        <w:jc w:val="center"/>
        <w:rPr>
          <w:lang w:eastAsia="en-IE"/>
        </w:rPr>
      </w:pPr>
      <w:r>
        <w:rPr>
          <w:lang w:eastAsia="en-IE"/>
        </w:rPr>
        <w:t>Note that this graph seems to come up a lot!!!</w:t>
      </w:r>
    </w:p>
    <w:p w:rsidR="005F3838" w:rsidRDefault="005F3838" w:rsidP="005F3838">
      <w:pPr>
        <w:pStyle w:val="NoSpacing"/>
        <w:rPr>
          <w:b/>
        </w:rPr>
      </w:pPr>
    </w:p>
    <w:p w:rsidR="005F3838" w:rsidRDefault="005F3838" w:rsidP="005F3838">
      <w:pPr>
        <w:pStyle w:val="NoSpacing"/>
        <w:rPr>
          <w:b/>
        </w:rPr>
      </w:pPr>
      <w:r w:rsidRPr="005E76EB">
        <w:rPr>
          <w:b/>
        </w:rPr>
        <w:t>HL 2007</w:t>
      </w:r>
      <w:r w:rsidRPr="00027EC5">
        <w:rPr>
          <w:b/>
        </w:rPr>
        <w:t xml:space="preserve"> Question 9 (b)</w:t>
      </w:r>
    </w:p>
    <w:p w:rsidR="005F3838" w:rsidRPr="005F3838" w:rsidRDefault="005F3838" w:rsidP="005F3838">
      <w:pPr>
        <w:pStyle w:val="NoSpacing"/>
      </w:pPr>
      <w:r>
        <w:t xml:space="preserve">Note that you </w:t>
      </w:r>
      <w:r w:rsidRPr="00BB49EB">
        <w:rPr>
          <w:i/>
        </w:rPr>
        <w:t>did</w:t>
      </w:r>
      <w:r>
        <w:t xml:space="preserve"> have to know about the experiment to answer the first two parts of this question but for now we will just concentrate on the graph parts.</w:t>
      </w:r>
    </w:p>
    <w:p w:rsidR="005F3838" w:rsidRPr="005F3838" w:rsidRDefault="00F45178" w:rsidP="005F3838">
      <w:pPr>
        <w:pStyle w:val="NoSpacing"/>
        <w:rPr>
          <w:b/>
        </w:rPr>
      </w:pPr>
      <w:r>
        <w:rPr>
          <w:noProof/>
          <w:lang w:eastAsia="en-IE"/>
        </w:rPr>
        <w:drawing>
          <wp:anchor distT="0" distB="0" distL="114300" distR="114300" simplePos="0" relativeHeight="251661824" behindDoc="0" locked="0" layoutInCell="1" allowOverlap="1">
            <wp:simplePos x="0" y="0"/>
            <wp:positionH relativeFrom="column">
              <wp:posOffset>5086350</wp:posOffset>
            </wp:positionH>
            <wp:positionV relativeFrom="paragraph">
              <wp:posOffset>91440</wp:posOffset>
            </wp:positionV>
            <wp:extent cx="1685925" cy="1247775"/>
            <wp:effectExtent l="1905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1685925" cy="1247775"/>
                    </a:xfrm>
                    <a:prstGeom prst="rect">
                      <a:avLst/>
                    </a:prstGeom>
                    <a:noFill/>
                    <a:ln w="9525">
                      <a:noFill/>
                      <a:miter lim="800000"/>
                      <a:headEnd/>
                      <a:tailEnd/>
                    </a:ln>
                  </pic:spPr>
                </pic:pic>
              </a:graphicData>
            </a:graphic>
          </wp:anchor>
        </w:drawing>
      </w:r>
    </w:p>
    <w:p w:rsidR="005F3838" w:rsidRPr="00EC49CA" w:rsidRDefault="005F3838" w:rsidP="005F3838">
      <w:pPr>
        <w:pStyle w:val="NoSpacing"/>
      </w:pPr>
      <w:r w:rsidRPr="00EC49CA">
        <w:t>A pupil used this circuit to get a set of readings from both meters for different values and then plotted this data in the graph shown.</w:t>
      </w:r>
    </w:p>
    <w:p w:rsidR="005F3838" w:rsidRDefault="005F3838" w:rsidP="005F3838">
      <w:pPr>
        <w:pStyle w:val="NoSpacing"/>
      </w:pPr>
      <w:r w:rsidRPr="00EC49CA">
        <w:t xml:space="preserve">Use this graph to </w:t>
      </w:r>
      <w:r w:rsidRPr="00EC49CA">
        <w:rPr>
          <w:bCs/>
          <w:iCs/>
        </w:rPr>
        <w:t xml:space="preserve">calculate the resistance </w:t>
      </w:r>
      <w:r w:rsidRPr="00EC49CA">
        <w:t xml:space="preserve">of resistor </w:t>
      </w:r>
      <w:r w:rsidRPr="00EC49CA">
        <w:rPr>
          <w:bCs/>
        </w:rPr>
        <w:t xml:space="preserve">R </w:t>
      </w:r>
      <w:r w:rsidRPr="00EC49CA">
        <w:t>shown in the diagram.</w:t>
      </w:r>
    </w:p>
    <w:p w:rsidR="005F3838" w:rsidRDefault="005F3838" w:rsidP="005F3838">
      <w:pPr>
        <w:pStyle w:val="NoSpacing"/>
      </w:pPr>
    </w:p>
    <w:p w:rsidR="005F3838" w:rsidRPr="00EC49CA" w:rsidRDefault="005F3838" w:rsidP="005F3838">
      <w:pPr>
        <w:pStyle w:val="NoSpacing"/>
      </w:pPr>
      <w:r w:rsidRPr="00EC49CA">
        <w:t>Give the unit of resistance with your answer.</w:t>
      </w:r>
    </w:p>
    <w:p w:rsidR="005F3838" w:rsidRDefault="005F3838" w:rsidP="005F3838">
      <w:pPr>
        <w:pStyle w:val="NoSpacing"/>
      </w:pPr>
    </w:p>
    <w:p w:rsidR="005F3838" w:rsidRDefault="005F3838" w:rsidP="005F3838">
      <w:pPr>
        <w:pStyle w:val="NoSpacing"/>
      </w:pPr>
    </w:p>
    <w:p w:rsidR="005F3838" w:rsidRPr="005F3838" w:rsidRDefault="005F3838" w:rsidP="005F3838">
      <w:pPr>
        <w:pStyle w:val="NoSpacing"/>
        <w:rPr>
          <w:b/>
        </w:rPr>
      </w:pPr>
      <w:r w:rsidRPr="00EC49CA">
        <w:rPr>
          <w:b/>
        </w:rPr>
        <w:t>Answer</w:t>
      </w:r>
    </w:p>
    <w:p w:rsidR="005F3838" w:rsidRPr="00EC49CA" w:rsidRDefault="00F45178" w:rsidP="005F3838">
      <w:pPr>
        <w:pStyle w:val="NoSpacing"/>
        <w:rPr>
          <w:b/>
        </w:rPr>
      </w:pPr>
      <w:r>
        <w:rPr>
          <w:noProof/>
          <w:lang w:eastAsia="en-IE"/>
        </w:rPr>
        <w:drawing>
          <wp:anchor distT="0" distB="0" distL="114300" distR="114300" simplePos="0" relativeHeight="251662848" behindDoc="0" locked="0" layoutInCell="1" allowOverlap="1">
            <wp:simplePos x="0" y="0"/>
            <wp:positionH relativeFrom="column">
              <wp:posOffset>2238375</wp:posOffset>
            </wp:positionH>
            <wp:positionV relativeFrom="paragraph">
              <wp:posOffset>118110</wp:posOffset>
            </wp:positionV>
            <wp:extent cx="4781550" cy="2809875"/>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4781550" cy="2809875"/>
                    </a:xfrm>
                    <a:prstGeom prst="rect">
                      <a:avLst/>
                    </a:prstGeom>
                    <a:noFill/>
                    <a:ln w="9525">
                      <a:noFill/>
                      <a:miter lim="800000"/>
                      <a:headEnd/>
                      <a:tailEnd/>
                    </a:ln>
                  </pic:spPr>
                </pic:pic>
              </a:graphicData>
            </a:graphic>
          </wp:anchor>
        </w:drawing>
      </w:r>
    </w:p>
    <w:p w:rsidR="005F3838" w:rsidRDefault="005F3838" w:rsidP="005F3838">
      <w:pPr>
        <w:pStyle w:val="NoSpacing"/>
      </w:pPr>
      <w:r w:rsidRPr="00EC49CA">
        <w:t>The resistance corresponds to the slope of the graph</w:t>
      </w:r>
      <w:r>
        <w:t>.</w:t>
      </w:r>
    </w:p>
    <w:p w:rsidR="005F3838" w:rsidRPr="00EC49CA" w:rsidRDefault="005F3838" w:rsidP="005F3838">
      <w:pPr>
        <w:pStyle w:val="NoSpacing"/>
      </w:pPr>
      <w:r>
        <w:t>Pick two points from the graph and use the formula</w:t>
      </w:r>
      <w:r w:rsidR="00BB49EB">
        <w:t xml:space="preserve"> to get s</w:t>
      </w:r>
      <w:r>
        <w:t>lope = 12</w:t>
      </w:r>
      <w:r w:rsidRPr="00EC49CA">
        <w:t xml:space="preserve"> Ω </w:t>
      </w:r>
      <w:r w:rsidRPr="00EC49CA">
        <w:rPr>
          <w:bCs/>
        </w:rPr>
        <w:t>or</w:t>
      </w:r>
      <w:r w:rsidRPr="00EC49CA">
        <w:rPr>
          <w:b/>
          <w:bCs/>
        </w:rPr>
        <w:t xml:space="preserve"> </w:t>
      </w:r>
      <w:r w:rsidR="00AB1EA9" w:rsidRPr="00AB1EA9">
        <w:rPr>
          <w:bCs/>
        </w:rPr>
        <w:t>12</w:t>
      </w:r>
      <w:r w:rsidR="00AB1EA9">
        <w:rPr>
          <w:b/>
          <w:bCs/>
        </w:rPr>
        <w:t xml:space="preserve"> </w:t>
      </w:r>
      <w:r w:rsidRPr="00EC49CA">
        <w:t xml:space="preserve">Ohms </w:t>
      </w:r>
    </w:p>
    <w:p w:rsidR="005F3838" w:rsidRPr="004A1DE9" w:rsidRDefault="005F3838" w:rsidP="005F3838">
      <w:pPr>
        <w:pStyle w:val="NoSpacing"/>
      </w:pPr>
    </w:p>
    <w:p w:rsidR="005F3838" w:rsidRDefault="005F3838" w:rsidP="005F3838">
      <w:pPr>
        <w:pStyle w:val="NoSpacing"/>
        <w:rPr>
          <w:b/>
        </w:rPr>
      </w:pPr>
    </w:p>
    <w:p w:rsidR="005F3838" w:rsidRDefault="005F3838" w:rsidP="005F3838">
      <w:pPr>
        <w:pStyle w:val="NoSpacing"/>
        <w:rPr>
          <w:b/>
        </w:rPr>
      </w:pPr>
    </w:p>
    <w:p w:rsidR="005F3838" w:rsidRDefault="005F3838" w:rsidP="005F3838">
      <w:pPr>
        <w:pStyle w:val="NoSpacing"/>
        <w:rPr>
          <w:b/>
        </w:rPr>
      </w:pPr>
    </w:p>
    <w:p w:rsidR="005F3838" w:rsidRDefault="005F3838" w:rsidP="005F3838">
      <w:pPr>
        <w:pStyle w:val="NoSpacing"/>
        <w:rPr>
          <w:b/>
        </w:rPr>
      </w:pPr>
    </w:p>
    <w:p w:rsidR="005F3838" w:rsidRDefault="005F3838" w:rsidP="005F3838">
      <w:pPr>
        <w:pStyle w:val="NoSpacing"/>
        <w:rPr>
          <w:b/>
        </w:rPr>
      </w:pPr>
    </w:p>
    <w:p w:rsidR="005F3838" w:rsidRDefault="005F3838" w:rsidP="005F3838">
      <w:pPr>
        <w:pStyle w:val="NoSpacing"/>
        <w:rPr>
          <w:b/>
        </w:rPr>
      </w:pPr>
    </w:p>
    <w:p w:rsidR="005F3838" w:rsidRDefault="005F3838" w:rsidP="005F3838">
      <w:pPr>
        <w:pStyle w:val="NoSpacing"/>
        <w:rPr>
          <w:b/>
        </w:rPr>
      </w:pPr>
    </w:p>
    <w:p w:rsidR="005F3838" w:rsidRPr="005F3838" w:rsidRDefault="005F3838" w:rsidP="005F3838">
      <w:pPr>
        <w:pStyle w:val="NoSpacing"/>
        <w:jc w:val="center"/>
        <w:rPr>
          <w:b/>
          <w:lang w:eastAsia="en-IE"/>
        </w:rPr>
      </w:pPr>
      <w:r>
        <w:rPr>
          <w:lang w:eastAsia="en-IE"/>
        </w:rPr>
        <w:br w:type="page"/>
      </w:r>
      <w:r w:rsidR="0083112F">
        <w:rPr>
          <w:b/>
          <w:lang w:eastAsia="en-IE"/>
        </w:rPr>
        <w:lastRenderedPageBreak/>
        <w:t>Voltage – Current Graphs:</w:t>
      </w:r>
      <w:r>
        <w:rPr>
          <w:b/>
          <w:lang w:eastAsia="en-IE"/>
        </w:rPr>
        <w:t xml:space="preserve"> example 2</w:t>
      </w:r>
    </w:p>
    <w:p w:rsidR="005F3838" w:rsidRDefault="005F3838" w:rsidP="00245F09">
      <w:pPr>
        <w:pStyle w:val="NoSpacing"/>
        <w:rPr>
          <w:lang w:eastAsia="en-IE"/>
        </w:rPr>
      </w:pPr>
    </w:p>
    <w:p w:rsidR="00245F09" w:rsidRDefault="00245F09" w:rsidP="00245F09">
      <w:pPr>
        <w:pStyle w:val="NoSpacing"/>
        <w:rPr>
          <w:lang w:eastAsia="en-IE"/>
        </w:rPr>
      </w:pPr>
      <w:r w:rsidRPr="00245F09">
        <w:rPr>
          <w:lang w:eastAsia="en-IE"/>
        </w:rPr>
        <w:t xml:space="preserve">Note that you don’t need to know anything about electricity </w:t>
      </w:r>
      <w:r>
        <w:rPr>
          <w:lang w:eastAsia="en-IE"/>
        </w:rPr>
        <w:t xml:space="preserve">(other than the slope of the graph corresponds to the resistance) </w:t>
      </w:r>
      <w:r w:rsidR="005F3838">
        <w:rPr>
          <w:lang w:eastAsia="en-IE"/>
        </w:rPr>
        <w:t>to answer the question</w:t>
      </w:r>
      <w:r>
        <w:rPr>
          <w:lang w:eastAsia="en-IE"/>
        </w:rPr>
        <w:t>.</w:t>
      </w:r>
    </w:p>
    <w:p w:rsidR="00245F09" w:rsidRDefault="00245F09" w:rsidP="00245F09">
      <w:pPr>
        <w:pStyle w:val="NoSpacing"/>
        <w:rPr>
          <w:b/>
          <w:lang w:eastAsia="en-IE"/>
        </w:rPr>
      </w:pPr>
    </w:p>
    <w:p w:rsidR="00245F09" w:rsidRPr="00C46603" w:rsidRDefault="00245F09" w:rsidP="00245F09">
      <w:pPr>
        <w:pStyle w:val="NoSpacing"/>
        <w:rPr>
          <w:b/>
          <w:lang w:eastAsia="en-IE"/>
        </w:rPr>
      </w:pPr>
      <w:r>
        <w:rPr>
          <w:b/>
          <w:lang w:eastAsia="en-IE"/>
        </w:rPr>
        <w:t xml:space="preserve">OL 2007 Question 9 </w:t>
      </w:r>
      <w:r w:rsidRPr="00C46603">
        <w:rPr>
          <w:b/>
          <w:lang w:eastAsia="en-IE"/>
        </w:rPr>
        <w:t>(</w:t>
      </w:r>
      <w:r w:rsidRPr="00C46603">
        <w:rPr>
          <w:b/>
          <w:iCs/>
          <w:lang w:eastAsia="en-IE"/>
        </w:rPr>
        <w:t>b</w:t>
      </w:r>
      <w:r w:rsidRPr="00C46603">
        <w:rPr>
          <w:b/>
          <w:lang w:eastAsia="en-IE"/>
        </w:rPr>
        <w:t xml:space="preserve">) </w:t>
      </w:r>
    </w:p>
    <w:p w:rsidR="00245F09" w:rsidRPr="001E650B" w:rsidRDefault="00245F09" w:rsidP="00245F09">
      <w:pPr>
        <w:pStyle w:val="NoSpacing"/>
        <w:rPr>
          <w:lang w:eastAsia="en-IE"/>
        </w:rPr>
      </w:pPr>
      <w:r w:rsidRPr="001E650B">
        <w:rPr>
          <w:bCs/>
          <w:lang w:eastAsia="en-IE"/>
        </w:rPr>
        <w:t xml:space="preserve">Draw a graph </w:t>
      </w:r>
      <w:r w:rsidRPr="001E650B">
        <w:rPr>
          <w:lang w:eastAsia="en-IE"/>
        </w:rPr>
        <w:t>of the voltage (</w:t>
      </w:r>
      <w:r w:rsidRPr="001E650B">
        <w:rPr>
          <w:iCs/>
          <w:lang w:eastAsia="en-IE"/>
        </w:rPr>
        <w:t>y</w:t>
      </w:r>
      <w:r w:rsidRPr="001E650B">
        <w:rPr>
          <w:lang w:eastAsia="en-IE"/>
        </w:rPr>
        <w:t>-axis) against the current (</w:t>
      </w:r>
      <w:r w:rsidRPr="001E650B">
        <w:rPr>
          <w:iCs/>
          <w:lang w:eastAsia="en-IE"/>
        </w:rPr>
        <w:t>x</w:t>
      </w:r>
      <w:r w:rsidRPr="001E650B">
        <w:rPr>
          <w:lang w:eastAsia="en-IE"/>
        </w:rPr>
        <w:t xml:space="preserve">-axis) in the grid provided on the right. </w:t>
      </w:r>
    </w:p>
    <w:p w:rsidR="00245F09" w:rsidRPr="001E650B" w:rsidRDefault="00245F09" w:rsidP="00245F09">
      <w:pPr>
        <w:pStyle w:val="NoSpacing"/>
        <w:rPr>
          <w:lang w:eastAsia="en-IE"/>
        </w:rPr>
      </w:pPr>
      <w:r w:rsidRPr="001E650B">
        <w:rPr>
          <w:bCs/>
          <w:lang w:eastAsia="en-IE"/>
        </w:rPr>
        <w:t xml:space="preserve">What conclusion </w:t>
      </w:r>
      <w:r w:rsidRPr="001E650B">
        <w:rPr>
          <w:lang w:eastAsia="en-IE"/>
        </w:rPr>
        <w:t xml:space="preserve">can you draw from the graph about the </w:t>
      </w:r>
      <w:r w:rsidRPr="001E650B">
        <w:rPr>
          <w:bCs/>
          <w:lang w:eastAsia="en-IE"/>
        </w:rPr>
        <w:t>relationship</w:t>
      </w:r>
      <w:r w:rsidRPr="001E650B">
        <w:rPr>
          <w:lang w:eastAsia="en-IE"/>
        </w:rPr>
        <w:t xml:space="preserve"> </w:t>
      </w:r>
      <w:r w:rsidRPr="001E650B">
        <w:rPr>
          <w:bCs/>
          <w:lang w:eastAsia="en-IE"/>
        </w:rPr>
        <w:t>between the potential</w:t>
      </w:r>
      <w:r w:rsidRPr="001E650B">
        <w:rPr>
          <w:lang w:eastAsia="en-IE"/>
        </w:rPr>
        <w:t xml:space="preserve"> </w:t>
      </w:r>
      <w:r w:rsidRPr="001E650B">
        <w:rPr>
          <w:bCs/>
          <w:lang w:eastAsia="en-IE"/>
        </w:rPr>
        <w:t>difference (voltage) and</w:t>
      </w:r>
      <w:r w:rsidRPr="001E650B">
        <w:rPr>
          <w:lang w:eastAsia="en-IE"/>
        </w:rPr>
        <w:t xml:space="preserve"> </w:t>
      </w:r>
      <w:r w:rsidRPr="001E650B">
        <w:rPr>
          <w:bCs/>
          <w:lang w:eastAsia="en-IE"/>
        </w:rPr>
        <w:t xml:space="preserve">the current </w:t>
      </w:r>
      <w:r w:rsidRPr="001E650B">
        <w:rPr>
          <w:lang w:eastAsia="en-IE"/>
        </w:rPr>
        <w:t xml:space="preserve">passing through the wire conductor? </w:t>
      </w:r>
    </w:p>
    <w:tbl>
      <w:tblPr>
        <w:tblpPr w:leftFromText="180" w:rightFromText="180" w:vertAnchor="text" w:horzAnchor="page" w:tblpX="1288"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25"/>
        <w:gridCol w:w="491"/>
        <w:gridCol w:w="501"/>
        <w:gridCol w:w="491"/>
        <w:gridCol w:w="502"/>
      </w:tblGrid>
      <w:tr w:rsidR="00245F09" w:rsidRPr="00C46603" w:rsidTr="00245F09">
        <w:tc>
          <w:tcPr>
            <w:tcW w:w="1526" w:type="dxa"/>
          </w:tcPr>
          <w:p w:rsidR="00245F09" w:rsidRPr="00C46603" w:rsidRDefault="00245F09" w:rsidP="00245F09">
            <w:pPr>
              <w:pStyle w:val="NoSpacing"/>
              <w:rPr>
                <w:bCs/>
                <w:lang w:eastAsia="en-IE"/>
              </w:rPr>
            </w:pPr>
            <w:r w:rsidRPr="00C46603">
              <w:rPr>
                <w:bCs/>
                <w:lang w:eastAsia="en-IE"/>
              </w:rPr>
              <w:t>Voltage (V)</w:t>
            </w:r>
          </w:p>
        </w:tc>
        <w:tc>
          <w:tcPr>
            <w:tcW w:w="425" w:type="dxa"/>
          </w:tcPr>
          <w:p w:rsidR="00245F09" w:rsidRPr="00C46603" w:rsidRDefault="00245F09" w:rsidP="00245F09">
            <w:pPr>
              <w:pStyle w:val="NoSpacing"/>
              <w:rPr>
                <w:bCs/>
                <w:lang w:eastAsia="en-IE"/>
              </w:rPr>
            </w:pPr>
            <w:r w:rsidRPr="00C46603">
              <w:rPr>
                <w:bCs/>
                <w:lang w:eastAsia="en-IE"/>
              </w:rPr>
              <w:t>0</w:t>
            </w:r>
          </w:p>
        </w:tc>
        <w:tc>
          <w:tcPr>
            <w:tcW w:w="491" w:type="dxa"/>
          </w:tcPr>
          <w:p w:rsidR="00245F09" w:rsidRPr="00C46603" w:rsidRDefault="00245F09" w:rsidP="00245F09">
            <w:pPr>
              <w:pStyle w:val="NoSpacing"/>
              <w:rPr>
                <w:bCs/>
                <w:lang w:eastAsia="en-IE"/>
              </w:rPr>
            </w:pPr>
            <w:r w:rsidRPr="00C46603">
              <w:rPr>
                <w:bCs/>
                <w:lang w:eastAsia="en-IE"/>
              </w:rPr>
              <w:t>2</w:t>
            </w:r>
          </w:p>
        </w:tc>
        <w:tc>
          <w:tcPr>
            <w:tcW w:w="501" w:type="dxa"/>
          </w:tcPr>
          <w:p w:rsidR="00245F09" w:rsidRPr="00C46603" w:rsidRDefault="00245F09" w:rsidP="00245F09">
            <w:pPr>
              <w:pStyle w:val="NoSpacing"/>
              <w:rPr>
                <w:bCs/>
                <w:lang w:eastAsia="en-IE"/>
              </w:rPr>
            </w:pPr>
            <w:r w:rsidRPr="00C46603">
              <w:rPr>
                <w:bCs/>
                <w:lang w:eastAsia="en-IE"/>
              </w:rPr>
              <w:t>4</w:t>
            </w:r>
          </w:p>
        </w:tc>
        <w:tc>
          <w:tcPr>
            <w:tcW w:w="491" w:type="dxa"/>
          </w:tcPr>
          <w:p w:rsidR="00245F09" w:rsidRPr="00C46603" w:rsidRDefault="00245F09" w:rsidP="00245F09">
            <w:pPr>
              <w:pStyle w:val="NoSpacing"/>
              <w:rPr>
                <w:bCs/>
                <w:lang w:eastAsia="en-IE"/>
              </w:rPr>
            </w:pPr>
            <w:r w:rsidRPr="00C46603">
              <w:rPr>
                <w:bCs/>
                <w:lang w:eastAsia="en-IE"/>
              </w:rPr>
              <w:t>6</w:t>
            </w:r>
          </w:p>
        </w:tc>
        <w:tc>
          <w:tcPr>
            <w:tcW w:w="502" w:type="dxa"/>
          </w:tcPr>
          <w:p w:rsidR="00245F09" w:rsidRPr="00C46603" w:rsidRDefault="00245F09" w:rsidP="00245F09">
            <w:pPr>
              <w:pStyle w:val="NoSpacing"/>
              <w:rPr>
                <w:bCs/>
                <w:lang w:eastAsia="en-IE"/>
              </w:rPr>
            </w:pPr>
            <w:r w:rsidRPr="00C46603">
              <w:rPr>
                <w:bCs/>
                <w:lang w:eastAsia="en-IE"/>
              </w:rPr>
              <w:t>8</w:t>
            </w:r>
          </w:p>
        </w:tc>
      </w:tr>
      <w:tr w:rsidR="00245F09" w:rsidRPr="00C46603" w:rsidTr="00245F09">
        <w:tc>
          <w:tcPr>
            <w:tcW w:w="1526" w:type="dxa"/>
          </w:tcPr>
          <w:p w:rsidR="00245F09" w:rsidRPr="00C46603" w:rsidRDefault="00245F09" w:rsidP="00245F09">
            <w:pPr>
              <w:pStyle w:val="NoSpacing"/>
              <w:rPr>
                <w:bCs/>
                <w:lang w:eastAsia="en-IE"/>
              </w:rPr>
            </w:pPr>
            <w:r w:rsidRPr="00C46603">
              <w:rPr>
                <w:bCs/>
                <w:lang w:eastAsia="en-IE"/>
              </w:rPr>
              <w:t>Current (A)</w:t>
            </w:r>
          </w:p>
        </w:tc>
        <w:tc>
          <w:tcPr>
            <w:tcW w:w="425" w:type="dxa"/>
          </w:tcPr>
          <w:p w:rsidR="00245F09" w:rsidRPr="00C46603" w:rsidRDefault="00245F09" w:rsidP="00245F09">
            <w:pPr>
              <w:pStyle w:val="NoSpacing"/>
              <w:rPr>
                <w:bCs/>
                <w:lang w:eastAsia="en-IE"/>
              </w:rPr>
            </w:pPr>
            <w:r w:rsidRPr="00C46603">
              <w:rPr>
                <w:bCs/>
                <w:lang w:eastAsia="en-IE"/>
              </w:rPr>
              <w:t>0</w:t>
            </w:r>
          </w:p>
        </w:tc>
        <w:tc>
          <w:tcPr>
            <w:tcW w:w="491" w:type="dxa"/>
          </w:tcPr>
          <w:p w:rsidR="00245F09" w:rsidRPr="00C46603" w:rsidRDefault="00245F09" w:rsidP="00245F09">
            <w:pPr>
              <w:pStyle w:val="NoSpacing"/>
              <w:rPr>
                <w:bCs/>
                <w:lang w:eastAsia="en-IE"/>
              </w:rPr>
            </w:pPr>
            <w:r w:rsidRPr="00C46603">
              <w:rPr>
                <w:bCs/>
                <w:lang w:eastAsia="en-IE"/>
              </w:rPr>
              <w:t>0.5</w:t>
            </w:r>
          </w:p>
        </w:tc>
        <w:tc>
          <w:tcPr>
            <w:tcW w:w="501" w:type="dxa"/>
          </w:tcPr>
          <w:p w:rsidR="00245F09" w:rsidRPr="00C46603" w:rsidRDefault="00245F09" w:rsidP="00245F09">
            <w:pPr>
              <w:pStyle w:val="NoSpacing"/>
              <w:rPr>
                <w:bCs/>
                <w:lang w:eastAsia="en-IE"/>
              </w:rPr>
            </w:pPr>
            <w:r w:rsidRPr="00C46603">
              <w:rPr>
                <w:bCs/>
                <w:lang w:eastAsia="en-IE"/>
              </w:rPr>
              <w:t>1.0</w:t>
            </w:r>
          </w:p>
        </w:tc>
        <w:tc>
          <w:tcPr>
            <w:tcW w:w="491" w:type="dxa"/>
          </w:tcPr>
          <w:p w:rsidR="00245F09" w:rsidRPr="00C46603" w:rsidRDefault="00245F09" w:rsidP="00245F09">
            <w:pPr>
              <w:pStyle w:val="NoSpacing"/>
              <w:rPr>
                <w:bCs/>
                <w:lang w:eastAsia="en-IE"/>
              </w:rPr>
            </w:pPr>
            <w:r w:rsidRPr="00C46603">
              <w:rPr>
                <w:bCs/>
                <w:lang w:eastAsia="en-IE"/>
              </w:rPr>
              <w:t>1.5</w:t>
            </w:r>
          </w:p>
        </w:tc>
        <w:tc>
          <w:tcPr>
            <w:tcW w:w="502" w:type="dxa"/>
          </w:tcPr>
          <w:p w:rsidR="00245F09" w:rsidRPr="00C46603" w:rsidRDefault="00245F09" w:rsidP="00245F09">
            <w:pPr>
              <w:pStyle w:val="NoSpacing"/>
              <w:rPr>
                <w:bCs/>
                <w:lang w:eastAsia="en-IE"/>
              </w:rPr>
            </w:pPr>
            <w:r w:rsidRPr="00C46603">
              <w:rPr>
                <w:bCs/>
                <w:lang w:eastAsia="en-IE"/>
              </w:rPr>
              <w:t>2.0</w:t>
            </w:r>
          </w:p>
        </w:tc>
      </w:tr>
    </w:tbl>
    <w:p w:rsidR="00245F09" w:rsidRPr="001E650B" w:rsidRDefault="00245F09" w:rsidP="00245F09">
      <w:pPr>
        <w:pStyle w:val="NoSpacing"/>
        <w:rPr>
          <w:bCs/>
          <w:lang w:eastAsia="en-IE"/>
        </w:rPr>
      </w:pPr>
    </w:p>
    <w:p w:rsidR="00245F09" w:rsidRDefault="00245F09" w:rsidP="00245F09">
      <w:pPr>
        <w:pStyle w:val="NoSpacing"/>
        <w:rPr>
          <w:b/>
          <w:lang w:eastAsia="en-IE"/>
        </w:rPr>
      </w:pPr>
    </w:p>
    <w:p w:rsidR="00245F09" w:rsidRDefault="00245F09" w:rsidP="00245F09">
      <w:pPr>
        <w:pStyle w:val="NoSpacing"/>
        <w:rPr>
          <w:b/>
          <w:lang w:eastAsia="en-IE"/>
        </w:rPr>
      </w:pPr>
    </w:p>
    <w:p w:rsidR="00245F09" w:rsidRDefault="00F45178" w:rsidP="00245F09">
      <w:pPr>
        <w:pStyle w:val="NoSpacing"/>
        <w:rPr>
          <w:b/>
          <w:lang w:eastAsia="en-IE"/>
        </w:rPr>
      </w:pPr>
      <w:r>
        <w:rPr>
          <w:noProof/>
          <w:lang w:eastAsia="en-IE"/>
        </w:rPr>
        <w:drawing>
          <wp:anchor distT="0" distB="0" distL="114300" distR="114300" simplePos="0" relativeHeight="251658752" behindDoc="0" locked="0" layoutInCell="1" allowOverlap="1">
            <wp:simplePos x="0" y="0"/>
            <wp:positionH relativeFrom="column">
              <wp:posOffset>2390775</wp:posOffset>
            </wp:positionH>
            <wp:positionV relativeFrom="paragraph">
              <wp:posOffset>45720</wp:posOffset>
            </wp:positionV>
            <wp:extent cx="4676775" cy="4714875"/>
            <wp:effectExtent l="1905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4676775" cy="4714875"/>
                    </a:xfrm>
                    <a:prstGeom prst="rect">
                      <a:avLst/>
                    </a:prstGeom>
                    <a:noFill/>
                    <a:ln w="9525">
                      <a:noFill/>
                      <a:miter lim="800000"/>
                      <a:headEnd/>
                      <a:tailEnd/>
                    </a:ln>
                  </pic:spPr>
                </pic:pic>
              </a:graphicData>
            </a:graphic>
          </wp:anchor>
        </w:drawing>
      </w:r>
    </w:p>
    <w:p w:rsidR="00245F09" w:rsidRDefault="00245F09" w:rsidP="00245F09">
      <w:pPr>
        <w:pStyle w:val="NoSpacing"/>
        <w:rPr>
          <w:b/>
          <w:lang w:eastAsia="en-IE"/>
        </w:rPr>
      </w:pPr>
    </w:p>
    <w:p w:rsidR="00245F09" w:rsidRDefault="00245F09" w:rsidP="00245F09">
      <w:pPr>
        <w:pStyle w:val="NoSpacing"/>
        <w:rPr>
          <w:b/>
          <w:lang w:eastAsia="en-IE"/>
        </w:rPr>
      </w:pPr>
    </w:p>
    <w:p w:rsidR="00245F09" w:rsidRDefault="00245F09" w:rsidP="00245F09">
      <w:pPr>
        <w:pStyle w:val="NoSpacing"/>
        <w:rPr>
          <w:b/>
          <w:lang w:eastAsia="en-IE"/>
        </w:rPr>
      </w:pPr>
    </w:p>
    <w:p w:rsidR="00245F09" w:rsidRDefault="00245F09" w:rsidP="00245F09">
      <w:pPr>
        <w:pStyle w:val="NoSpacing"/>
        <w:rPr>
          <w:b/>
          <w:lang w:eastAsia="en-IE"/>
        </w:rPr>
      </w:pPr>
    </w:p>
    <w:p w:rsidR="00245F09" w:rsidRDefault="00245F09" w:rsidP="00245F09">
      <w:pPr>
        <w:pStyle w:val="NoSpacing"/>
        <w:rPr>
          <w:b/>
          <w:lang w:eastAsia="en-IE"/>
        </w:rPr>
      </w:pPr>
    </w:p>
    <w:p w:rsidR="00245F09" w:rsidRDefault="00245F09" w:rsidP="00245F09">
      <w:pPr>
        <w:pStyle w:val="NoSpacing"/>
        <w:rPr>
          <w:b/>
          <w:lang w:eastAsia="en-IE"/>
        </w:rPr>
      </w:pPr>
    </w:p>
    <w:p w:rsidR="00245F09" w:rsidRDefault="00245F09" w:rsidP="00245F09">
      <w:pPr>
        <w:pStyle w:val="NoSpacing"/>
        <w:rPr>
          <w:b/>
          <w:lang w:eastAsia="en-IE"/>
        </w:rPr>
      </w:pPr>
    </w:p>
    <w:p w:rsidR="00245F09" w:rsidRDefault="00245F09" w:rsidP="00245F09">
      <w:pPr>
        <w:pStyle w:val="NoSpacing"/>
        <w:rPr>
          <w:lang w:eastAsia="en-IE"/>
        </w:rPr>
      </w:pPr>
      <w:r w:rsidRPr="00036AB6">
        <w:rPr>
          <w:b/>
          <w:lang w:eastAsia="en-IE"/>
        </w:rPr>
        <w:t>Answer</w:t>
      </w:r>
      <w:r>
        <w:rPr>
          <w:lang w:eastAsia="en-IE"/>
        </w:rPr>
        <w:t>:</w:t>
      </w:r>
    </w:p>
    <w:p w:rsidR="00245F09" w:rsidRDefault="00245F09" w:rsidP="00245F09">
      <w:pPr>
        <w:pStyle w:val="NoSpacing"/>
        <w:rPr>
          <w:bCs/>
          <w:lang w:eastAsia="en-IE"/>
        </w:rPr>
      </w:pPr>
      <w:r>
        <w:rPr>
          <w:bCs/>
          <w:lang w:eastAsia="en-IE"/>
        </w:rPr>
        <w:t>(i) The graph should go through all 4 points and should be a straight line going through the origin.</w:t>
      </w:r>
    </w:p>
    <w:p w:rsidR="00245F09" w:rsidRDefault="00245F09" w:rsidP="00245F09">
      <w:pPr>
        <w:pStyle w:val="NoSpacing"/>
        <w:rPr>
          <w:bCs/>
          <w:lang w:eastAsia="en-IE"/>
        </w:rPr>
      </w:pPr>
    </w:p>
    <w:p w:rsidR="00245F09" w:rsidRDefault="00245F09" w:rsidP="00245F09">
      <w:pPr>
        <w:pStyle w:val="NoSpacing"/>
        <w:rPr>
          <w:bCs/>
          <w:lang w:eastAsia="en-IE"/>
        </w:rPr>
      </w:pPr>
      <w:r>
        <w:rPr>
          <w:bCs/>
          <w:lang w:eastAsia="en-IE"/>
        </w:rPr>
        <w:t xml:space="preserve">(ii)Potential difference is </w:t>
      </w:r>
      <w:r w:rsidR="0083112F">
        <w:rPr>
          <w:bCs/>
          <w:lang w:eastAsia="en-IE"/>
        </w:rPr>
        <w:t xml:space="preserve">directly </w:t>
      </w:r>
      <w:r>
        <w:rPr>
          <w:bCs/>
          <w:lang w:eastAsia="en-IE"/>
        </w:rPr>
        <w:t>proportional to current.</w:t>
      </w:r>
    </w:p>
    <w:p w:rsidR="00245F09" w:rsidRPr="001E650B" w:rsidRDefault="00245F09" w:rsidP="00245F09">
      <w:pPr>
        <w:pStyle w:val="NoSpacing"/>
        <w:rPr>
          <w:iCs/>
          <w:lang w:eastAsia="en-IE"/>
        </w:rPr>
      </w:pPr>
    </w:p>
    <w:p w:rsidR="00245F09" w:rsidRDefault="00245F09" w:rsidP="00245F09">
      <w:pPr>
        <w:pStyle w:val="NoSpacing"/>
        <w:rPr>
          <w:iCs/>
          <w:lang w:eastAsia="en-IE"/>
        </w:rPr>
      </w:pPr>
    </w:p>
    <w:p w:rsidR="00245F09" w:rsidRDefault="00245F09" w:rsidP="00245F09">
      <w:pPr>
        <w:pStyle w:val="NoSpacing"/>
        <w:rPr>
          <w:b/>
          <w:lang w:eastAsia="en-IE"/>
        </w:rPr>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p>
    <w:p w:rsidR="00245F09" w:rsidRDefault="00245F09" w:rsidP="00245F09">
      <w:pPr>
        <w:pStyle w:val="NoSpacing"/>
      </w:pPr>
      <w:r>
        <w:t xml:space="preserve"> </w:t>
      </w:r>
    </w:p>
    <w:p w:rsidR="00245F09" w:rsidRDefault="00245F09" w:rsidP="00245F09">
      <w:pPr>
        <w:pStyle w:val="NoSpacing"/>
      </w:pPr>
    </w:p>
    <w:p w:rsidR="00245F09" w:rsidRDefault="00245F09" w:rsidP="00245F09">
      <w:pPr>
        <w:pStyle w:val="NoSpacing"/>
      </w:pPr>
    </w:p>
    <w:p w:rsidR="00245F09" w:rsidRPr="007625FE" w:rsidRDefault="00245F09" w:rsidP="00245F09">
      <w:pPr>
        <w:pStyle w:val="NoSpacing"/>
      </w:pPr>
    </w:p>
    <w:p w:rsidR="002C2492" w:rsidRDefault="00245F09" w:rsidP="002C2492">
      <w:pPr>
        <w:pStyle w:val="NoSpacing"/>
        <w:jc w:val="center"/>
      </w:pPr>
      <w:r>
        <w:br w:type="page"/>
      </w:r>
      <w:r w:rsidR="0083112F">
        <w:rPr>
          <w:b/>
          <w:lang w:eastAsia="en-IE"/>
        </w:rPr>
        <w:lastRenderedPageBreak/>
        <w:t>Voltage – Current Graphs:</w:t>
      </w:r>
      <w:r w:rsidR="002C2492">
        <w:rPr>
          <w:b/>
          <w:lang w:eastAsia="en-IE"/>
        </w:rPr>
        <w:t xml:space="preserve"> example 3</w:t>
      </w:r>
    </w:p>
    <w:p w:rsidR="00245F09" w:rsidRPr="00C34C6B" w:rsidRDefault="00245F09" w:rsidP="00245F09">
      <w:pPr>
        <w:pStyle w:val="NoSpacing"/>
        <w:rPr>
          <w:b/>
        </w:rPr>
      </w:pPr>
      <w:r w:rsidRPr="005E76EB">
        <w:rPr>
          <w:b/>
        </w:rPr>
        <w:t>HL 2009</w:t>
      </w:r>
      <w:r w:rsidRPr="00C34C6B">
        <w:rPr>
          <w:b/>
        </w:rPr>
        <w:t xml:space="preserve"> Question 8 (c)</w:t>
      </w:r>
    </w:p>
    <w:p w:rsidR="00245F09" w:rsidRDefault="00245F09" w:rsidP="00245F09">
      <w:pPr>
        <w:pStyle w:val="NoSpacing"/>
        <w:rPr>
          <w:lang w:eastAsia="en-IE"/>
        </w:rPr>
      </w:pPr>
      <w:r w:rsidRPr="00D42EB2">
        <w:rPr>
          <w:lang w:eastAsia="en-IE"/>
        </w:rPr>
        <w:t xml:space="preserve">A pupil performed an experiment on a resistor to </w:t>
      </w:r>
      <w:r w:rsidRPr="00D42EB2">
        <w:rPr>
          <w:bCs/>
          <w:lang w:eastAsia="en-IE"/>
        </w:rPr>
        <w:t>investigate the relationship</w:t>
      </w:r>
      <w:r>
        <w:rPr>
          <w:bCs/>
          <w:lang w:eastAsia="en-IE"/>
        </w:rPr>
        <w:t xml:space="preserve"> </w:t>
      </w:r>
      <w:r w:rsidRPr="00D42EB2">
        <w:rPr>
          <w:bCs/>
          <w:lang w:eastAsia="en-IE"/>
        </w:rPr>
        <w:t xml:space="preserve">between potential difference </w:t>
      </w:r>
      <w:r w:rsidRPr="00D42EB2">
        <w:rPr>
          <w:lang w:eastAsia="en-IE"/>
        </w:rPr>
        <w:t xml:space="preserve">(voltage) applied to the resistor and the </w:t>
      </w:r>
      <w:r w:rsidRPr="00D42EB2">
        <w:rPr>
          <w:bCs/>
          <w:lang w:eastAsia="en-IE"/>
        </w:rPr>
        <w:t>current</w:t>
      </w:r>
      <w:r>
        <w:rPr>
          <w:bCs/>
          <w:lang w:eastAsia="en-IE"/>
        </w:rPr>
        <w:t xml:space="preserve"> </w:t>
      </w:r>
      <w:r w:rsidRPr="00D42EB2">
        <w:rPr>
          <w:lang w:eastAsia="en-IE"/>
        </w:rPr>
        <w:t>flowing through the resistor. The data from this experiment is in the table.</w:t>
      </w:r>
    </w:p>
    <w:tbl>
      <w:tblPr>
        <w:tblpPr w:leftFromText="180" w:rightFromText="180" w:vertAnchor="page" w:horzAnchor="page" w:tblpX="1048" w:tblpY="1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708"/>
        <w:gridCol w:w="709"/>
        <w:gridCol w:w="709"/>
        <w:gridCol w:w="709"/>
        <w:gridCol w:w="708"/>
        <w:gridCol w:w="601"/>
      </w:tblGrid>
      <w:tr w:rsidR="00245F09" w:rsidTr="002A5C49">
        <w:tc>
          <w:tcPr>
            <w:tcW w:w="2802" w:type="dxa"/>
          </w:tcPr>
          <w:p w:rsidR="00245F09" w:rsidRDefault="00245F09" w:rsidP="002A5C49">
            <w:pPr>
              <w:pStyle w:val="NoSpacing"/>
              <w:rPr>
                <w:lang w:eastAsia="en-IE"/>
              </w:rPr>
            </w:pPr>
            <w:r w:rsidRPr="00D42EB2">
              <w:rPr>
                <w:lang w:eastAsia="en-IE"/>
              </w:rPr>
              <w:t>Potential difference (Volts)</w:t>
            </w:r>
          </w:p>
        </w:tc>
        <w:tc>
          <w:tcPr>
            <w:tcW w:w="708" w:type="dxa"/>
          </w:tcPr>
          <w:p w:rsidR="00245F09" w:rsidRDefault="00245F09" w:rsidP="002A5C49">
            <w:pPr>
              <w:pStyle w:val="NoSpacing"/>
              <w:rPr>
                <w:lang w:eastAsia="en-IE"/>
              </w:rPr>
            </w:pPr>
            <w:r>
              <w:rPr>
                <w:lang w:eastAsia="en-IE"/>
              </w:rPr>
              <w:t>0</w:t>
            </w:r>
          </w:p>
        </w:tc>
        <w:tc>
          <w:tcPr>
            <w:tcW w:w="709" w:type="dxa"/>
          </w:tcPr>
          <w:p w:rsidR="00245F09" w:rsidRDefault="00245F09" w:rsidP="002A5C49">
            <w:pPr>
              <w:pStyle w:val="NoSpacing"/>
              <w:rPr>
                <w:lang w:eastAsia="en-IE"/>
              </w:rPr>
            </w:pPr>
            <w:r>
              <w:rPr>
                <w:lang w:eastAsia="en-IE"/>
              </w:rPr>
              <w:t>1</w:t>
            </w:r>
          </w:p>
        </w:tc>
        <w:tc>
          <w:tcPr>
            <w:tcW w:w="709" w:type="dxa"/>
          </w:tcPr>
          <w:p w:rsidR="00245F09" w:rsidRDefault="00245F09" w:rsidP="002A5C49">
            <w:pPr>
              <w:pStyle w:val="NoSpacing"/>
              <w:rPr>
                <w:lang w:eastAsia="en-IE"/>
              </w:rPr>
            </w:pPr>
            <w:r>
              <w:rPr>
                <w:lang w:eastAsia="en-IE"/>
              </w:rPr>
              <w:t>2</w:t>
            </w:r>
          </w:p>
        </w:tc>
        <w:tc>
          <w:tcPr>
            <w:tcW w:w="709" w:type="dxa"/>
          </w:tcPr>
          <w:p w:rsidR="00245F09" w:rsidRDefault="00245F09" w:rsidP="002A5C49">
            <w:pPr>
              <w:pStyle w:val="NoSpacing"/>
              <w:rPr>
                <w:lang w:eastAsia="en-IE"/>
              </w:rPr>
            </w:pPr>
            <w:r>
              <w:rPr>
                <w:lang w:eastAsia="en-IE"/>
              </w:rPr>
              <w:t>3</w:t>
            </w:r>
          </w:p>
        </w:tc>
        <w:tc>
          <w:tcPr>
            <w:tcW w:w="708" w:type="dxa"/>
          </w:tcPr>
          <w:p w:rsidR="00245F09" w:rsidRDefault="00245F09" w:rsidP="002A5C49">
            <w:pPr>
              <w:pStyle w:val="NoSpacing"/>
              <w:rPr>
                <w:lang w:eastAsia="en-IE"/>
              </w:rPr>
            </w:pPr>
            <w:r>
              <w:rPr>
                <w:lang w:eastAsia="en-IE"/>
              </w:rPr>
              <w:t>4</w:t>
            </w:r>
          </w:p>
        </w:tc>
        <w:tc>
          <w:tcPr>
            <w:tcW w:w="601" w:type="dxa"/>
          </w:tcPr>
          <w:p w:rsidR="00245F09" w:rsidRDefault="00245F09" w:rsidP="002A5C49">
            <w:pPr>
              <w:pStyle w:val="NoSpacing"/>
              <w:rPr>
                <w:lang w:eastAsia="en-IE"/>
              </w:rPr>
            </w:pPr>
            <w:r>
              <w:rPr>
                <w:lang w:eastAsia="en-IE"/>
              </w:rPr>
              <w:t>5</w:t>
            </w:r>
          </w:p>
        </w:tc>
      </w:tr>
      <w:tr w:rsidR="00245F09" w:rsidTr="002A5C49">
        <w:tc>
          <w:tcPr>
            <w:tcW w:w="2802" w:type="dxa"/>
          </w:tcPr>
          <w:p w:rsidR="00245F09" w:rsidRDefault="00245F09" w:rsidP="002A5C49">
            <w:pPr>
              <w:pStyle w:val="NoSpacing"/>
              <w:rPr>
                <w:lang w:eastAsia="en-IE"/>
              </w:rPr>
            </w:pPr>
            <w:r w:rsidRPr="00D42EB2">
              <w:rPr>
                <w:lang w:eastAsia="en-IE"/>
              </w:rPr>
              <w:t>Current (Amperes</w:t>
            </w:r>
            <w:r>
              <w:rPr>
                <w:lang w:eastAsia="en-IE"/>
              </w:rPr>
              <w:t>)</w:t>
            </w:r>
          </w:p>
        </w:tc>
        <w:tc>
          <w:tcPr>
            <w:tcW w:w="708" w:type="dxa"/>
          </w:tcPr>
          <w:p w:rsidR="00245F09" w:rsidRDefault="00245F09" w:rsidP="002A5C49">
            <w:pPr>
              <w:pStyle w:val="NoSpacing"/>
              <w:rPr>
                <w:lang w:eastAsia="en-IE"/>
              </w:rPr>
            </w:pPr>
            <w:r w:rsidRPr="00D42EB2">
              <w:rPr>
                <w:lang w:eastAsia="en-IE"/>
              </w:rPr>
              <w:t>0.00</w:t>
            </w:r>
          </w:p>
        </w:tc>
        <w:tc>
          <w:tcPr>
            <w:tcW w:w="709" w:type="dxa"/>
          </w:tcPr>
          <w:p w:rsidR="00245F09" w:rsidRDefault="00245F09" w:rsidP="002A5C49">
            <w:pPr>
              <w:pStyle w:val="NoSpacing"/>
              <w:rPr>
                <w:lang w:eastAsia="en-IE"/>
              </w:rPr>
            </w:pPr>
            <w:r w:rsidRPr="00D42EB2">
              <w:rPr>
                <w:lang w:eastAsia="en-IE"/>
              </w:rPr>
              <w:t>0.05</w:t>
            </w:r>
          </w:p>
        </w:tc>
        <w:tc>
          <w:tcPr>
            <w:tcW w:w="709" w:type="dxa"/>
          </w:tcPr>
          <w:p w:rsidR="00245F09" w:rsidRDefault="00245F09" w:rsidP="002A5C49">
            <w:pPr>
              <w:pStyle w:val="NoSpacing"/>
              <w:rPr>
                <w:lang w:eastAsia="en-IE"/>
              </w:rPr>
            </w:pPr>
            <w:r w:rsidRPr="00D42EB2">
              <w:rPr>
                <w:lang w:eastAsia="en-IE"/>
              </w:rPr>
              <w:t>0.10</w:t>
            </w:r>
          </w:p>
        </w:tc>
        <w:tc>
          <w:tcPr>
            <w:tcW w:w="709" w:type="dxa"/>
          </w:tcPr>
          <w:p w:rsidR="00245F09" w:rsidRDefault="00245F09" w:rsidP="002A5C49">
            <w:pPr>
              <w:pStyle w:val="NoSpacing"/>
              <w:rPr>
                <w:lang w:eastAsia="en-IE"/>
              </w:rPr>
            </w:pPr>
            <w:r w:rsidRPr="00D42EB2">
              <w:rPr>
                <w:lang w:eastAsia="en-IE"/>
              </w:rPr>
              <w:t>0.15</w:t>
            </w:r>
          </w:p>
        </w:tc>
        <w:tc>
          <w:tcPr>
            <w:tcW w:w="708" w:type="dxa"/>
          </w:tcPr>
          <w:p w:rsidR="00245F09" w:rsidRDefault="00245F09" w:rsidP="002A5C49">
            <w:pPr>
              <w:pStyle w:val="NoSpacing"/>
              <w:rPr>
                <w:lang w:eastAsia="en-IE"/>
              </w:rPr>
            </w:pPr>
            <w:r w:rsidRPr="00D42EB2">
              <w:rPr>
                <w:lang w:eastAsia="en-IE"/>
              </w:rPr>
              <w:t>0.20</w:t>
            </w:r>
          </w:p>
        </w:tc>
        <w:tc>
          <w:tcPr>
            <w:tcW w:w="601" w:type="dxa"/>
          </w:tcPr>
          <w:p w:rsidR="00245F09" w:rsidRDefault="00245F09" w:rsidP="002A5C49">
            <w:pPr>
              <w:pStyle w:val="NoSpacing"/>
              <w:rPr>
                <w:lang w:eastAsia="en-IE"/>
              </w:rPr>
            </w:pPr>
            <w:r w:rsidRPr="00D42EB2">
              <w:rPr>
                <w:lang w:eastAsia="en-IE"/>
              </w:rPr>
              <w:t>0.25</w:t>
            </w:r>
          </w:p>
        </w:tc>
      </w:tr>
    </w:tbl>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Pr="00D42EB2" w:rsidRDefault="00245F09" w:rsidP="00245F09">
      <w:pPr>
        <w:pStyle w:val="NoSpacing"/>
        <w:rPr>
          <w:lang w:eastAsia="en-IE"/>
        </w:rPr>
      </w:pPr>
      <w:r w:rsidRPr="00D42EB2">
        <w:rPr>
          <w:lang w:eastAsia="en-IE"/>
        </w:rPr>
        <w:t xml:space="preserve">(i) Draw a </w:t>
      </w:r>
      <w:r w:rsidRPr="00D42EB2">
        <w:rPr>
          <w:bCs/>
          <w:lang w:eastAsia="en-IE"/>
        </w:rPr>
        <w:t xml:space="preserve">graph </w:t>
      </w:r>
      <w:r w:rsidRPr="00D42EB2">
        <w:rPr>
          <w:lang w:eastAsia="en-IE"/>
        </w:rPr>
        <w:t>of potential difference (voltage) on the y-axis against current</w:t>
      </w:r>
      <w:r>
        <w:rPr>
          <w:lang w:eastAsia="en-IE"/>
        </w:rPr>
        <w:t xml:space="preserve"> </w:t>
      </w:r>
      <w:r w:rsidRPr="00D42EB2">
        <w:rPr>
          <w:lang w:eastAsia="en-IE"/>
        </w:rPr>
        <w:t>on t</w:t>
      </w:r>
      <w:r>
        <w:rPr>
          <w:lang w:eastAsia="en-IE"/>
        </w:rPr>
        <w:t xml:space="preserve">he x-axis in the grid below. </w:t>
      </w:r>
    </w:p>
    <w:p w:rsidR="00245F09" w:rsidRPr="00D42EB2" w:rsidRDefault="00245F09" w:rsidP="00245F09">
      <w:pPr>
        <w:pStyle w:val="NoSpacing"/>
        <w:rPr>
          <w:lang w:eastAsia="en-IE"/>
        </w:rPr>
      </w:pPr>
      <w:r w:rsidRPr="00D42EB2">
        <w:rPr>
          <w:lang w:eastAsia="en-IE"/>
        </w:rPr>
        <w:t xml:space="preserve">(ii) Calculate the </w:t>
      </w:r>
      <w:r w:rsidRPr="00D42EB2">
        <w:rPr>
          <w:bCs/>
          <w:lang w:eastAsia="en-IE"/>
        </w:rPr>
        <w:t xml:space="preserve">resistance </w:t>
      </w:r>
      <w:r w:rsidRPr="00D42EB2">
        <w:rPr>
          <w:lang w:eastAsia="en-IE"/>
        </w:rPr>
        <w:t xml:space="preserve">of the resistor used in this experiment. </w:t>
      </w:r>
    </w:p>
    <w:p w:rsidR="00245F09" w:rsidRDefault="00245F09" w:rsidP="00245F09">
      <w:pPr>
        <w:pStyle w:val="NoSpacing"/>
        <w:rPr>
          <w:lang w:eastAsia="en-IE"/>
        </w:rPr>
      </w:pPr>
      <w:r w:rsidRPr="00D42EB2">
        <w:rPr>
          <w:lang w:eastAsia="en-IE"/>
        </w:rPr>
        <w:t>(iii) What is the evidence from the graph that potential difference (voltage) is</w:t>
      </w:r>
      <w:r>
        <w:rPr>
          <w:lang w:eastAsia="en-IE"/>
        </w:rPr>
        <w:t xml:space="preserve"> </w:t>
      </w:r>
      <w:r w:rsidRPr="00D42EB2">
        <w:rPr>
          <w:bCs/>
          <w:lang w:eastAsia="en-IE"/>
        </w:rPr>
        <w:t xml:space="preserve">directly proportional </w:t>
      </w:r>
      <w:r w:rsidRPr="00D42EB2">
        <w:rPr>
          <w:lang w:eastAsia="en-IE"/>
        </w:rPr>
        <w:t xml:space="preserve">to current in this case? </w:t>
      </w:r>
    </w:p>
    <w:p w:rsidR="00245F09" w:rsidRDefault="00F45178" w:rsidP="00245F09">
      <w:pPr>
        <w:pStyle w:val="NoSpacing"/>
      </w:pPr>
      <w:r>
        <w:rPr>
          <w:noProof/>
          <w:lang w:eastAsia="en-IE"/>
        </w:rPr>
        <w:drawing>
          <wp:anchor distT="0" distB="0" distL="114300" distR="114300" simplePos="0" relativeHeight="251660800" behindDoc="0" locked="0" layoutInCell="1" allowOverlap="1">
            <wp:simplePos x="0" y="0"/>
            <wp:positionH relativeFrom="column">
              <wp:posOffset>542925</wp:posOffset>
            </wp:positionH>
            <wp:positionV relativeFrom="paragraph">
              <wp:posOffset>89535</wp:posOffset>
            </wp:positionV>
            <wp:extent cx="5991225" cy="4838700"/>
            <wp:effectExtent l="1905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5991225" cy="4838700"/>
                    </a:xfrm>
                    <a:prstGeom prst="rect">
                      <a:avLst/>
                    </a:prstGeom>
                    <a:noFill/>
                    <a:ln w="9525">
                      <a:noFill/>
                      <a:miter lim="800000"/>
                      <a:headEnd/>
                      <a:tailEnd/>
                    </a:ln>
                  </pic:spPr>
                </pic:pic>
              </a:graphicData>
            </a:graphic>
          </wp:anchor>
        </w:drawing>
      </w:r>
    </w:p>
    <w:p w:rsidR="00245F09" w:rsidRPr="007625FE" w:rsidRDefault="00245F09" w:rsidP="00245F09">
      <w:pPr>
        <w:pStyle w:val="NoSpacing"/>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C2492" w:rsidRDefault="002C2492" w:rsidP="00245F09">
      <w:pPr>
        <w:pStyle w:val="NoSpacing"/>
        <w:rPr>
          <w:b/>
          <w:lang w:eastAsia="en-IE"/>
        </w:rPr>
      </w:pPr>
    </w:p>
    <w:p w:rsidR="00245F09" w:rsidRPr="00A537AF" w:rsidRDefault="00F45178" w:rsidP="00245F09">
      <w:pPr>
        <w:pStyle w:val="NoSpacing"/>
        <w:rPr>
          <w:lang w:eastAsia="en-IE"/>
        </w:rPr>
      </w:pPr>
      <w:r>
        <w:rPr>
          <w:noProof/>
          <w:lang w:eastAsia="en-IE"/>
        </w:rPr>
        <w:drawing>
          <wp:anchor distT="0" distB="0" distL="114300" distR="114300" simplePos="0" relativeHeight="251659776" behindDoc="0" locked="0" layoutInCell="1" allowOverlap="1">
            <wp:simplePos x="0" y="0"/>
            <wp:positionH relativeFrom="column">
              <wp:posOffset>3865245</wp:posOffset>
            </wp:positionH>
            <wp:positionV relativeFrom="paragraph">
              <wp:posOffset>71755</wp:posOffset>
            </wp:positionV>
            <wp:extent cx="3192780" cy="2659380"/>
            <wp:effectExtent l="1905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192780" cy="2659380"/>
                    </a:xfrm>
                    <a:prstGeom prst="rect">
                      <a:avLst/>
                    </a:prstGeom>
                    <a:noFill/>
                    <a:ln w="9525">
                      <a:noFill/>
                      <a:miter lim="800000"/>
                      <a:headEnd/>
                      <a:tailEnd/>
                    </a:ln>
                  </pic:spPr>
                </pic:pic>
              </a:graphicData>
            </a:graphic>
          </wp:anchor>
        </w:drawing>
      </w:r>
      <w:r w:rsidR="00245F09" w:rsidRPr="00C26047">
        <w:rPr>
          <w:b/>
          <w:lang w:eastAsia="en-IE"/>
        </w:rPr>
        <w:t>Answer:</w:t>
      </w:r>
    </w:p>
    <w:p w:rsidR="00245F09" w:rsidRDefault="00245F09" w:rsidP="00245F09">
      <w:pPr>
        <w:pStyle w:val="NoSpacing"/>
        <w:numPr>
          <w:ilvl w:val="0"/>
          <w:numId w:val="7"/>
        </w:numPr>
        <w:rPr>
          <w:lang w:eastAsia="en-IE"/>
        </w:rPr>
      </w:pPr>
      <w:r>
        <w:rPr>
          <w:lang w:eastAsia="en-IE"/>
        </w:rPr>
        <w:t>See graph</w:t>
      </w:r>
    </w:p>
    <w:p w:rsidR="00245F09" w:rsidRDefault="00245F09" w:rsidP="00245F09">
      <w:pPr>
        <w:pStyle w:val="NoSpacing"/>
        <w:numPr>
          <w:ilvl w:val="0"/>
          <w:numId w:val="7"/>
        </w:numPr>
        <w:rPr>
          <w:lang w:eastAsia="en-IE"/>
        </w:rPr>
      </w:pPr>
      <w:r>
        <w:rPr>
          <w:lang w:eastAsia="en-IE"/>
        </w:rPr>
        <w:t xml:space="preserve">The resistance corresponds to the slope of the graph = 20 </w:t>
      </w:r>
      <w:r>
        <w:rPr>
          <w:lang w:eastAsia="en-IE"/>
        </w:rPr>
        <w:sym w:font="Symbol" w:char="F057"/>
      </w:r>
    </w:p>
    <w:p w:rsidR="00245F09" w:rsidRPr="00D42EB2" w:rsidRDefault="00245F09" w:rsidP="00245F09">
      <w:pPr>
        <w:pStyle w:val="NoSpacing"/>
        <w:numPr>
          <w:ilvl w:val="0"/>
          <w:numId w:val="7"/>
        </w:numPr>
        <w:rPr>
          <w:lang w:eastAsia="en-IE"/>
        </w:rPr>
      </w:pPr>
      <w:r>
        <w:rPr>
          <w:sz w:val="23"/>
          <w:szCs w:val="23"/>
        </w:rPr>
        <w:t>The graph resulted in a straight line through the origin</w:t>
      </w: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245F09" w:rsidRDefault="00245F09" w:rsidP="00245F09">
      <w:pPr>
        <w:pStyle w:val="NoSpacing"/>
        <w:rPr>
          <w:lang w:eastAsia="en-IE"/>
        </w:rPr>
      </w:pPr>
    </w:p>
    <w:p w:rsidR="006C4F6B" w:rsidRDefault="00245F09" w:rsidP="006C4F6B">
      <w:pPr>
        <w:pStyle w:val="NoSpacing"/>
        <w:jc w:val="center"/>
        <w:rPr>
          <w:b/>
          <w:bCs/>
          <w:lang w:eastAsia="en-IE"/>
        </w:rPr>
      </w:pPr>
      <w:r>
        <w:rPr>
          <w:b/>
          <w:lang w:eastAsia="en-IE"/>
        </w:rPr>
        <w:br w:type="page"/>
      </w:r>
      <w:r w:rsidR="006C4F6B" w:rsidRPr="006C4F6B">
        <w:rPr>
          <w:b/>
          <w:bCs/>
          <w:lang w:eastAsia="en-IE"/>
        </w:rPr>
        <w:lastRenderedPageBreak/>
        <w:t xml:space="preserve">The relationship between the extension of a spring and the force applied </w:t>
      </w:r>
      <w:r w:rsidR="0083112F">
        <w:rPr>
          <w:b/>
          <w:bCs/>
          <w:lang w:eastAsia="en-IE"/>
        </w:rPr>
        <w:t>to it: example 1</w:t>
      </w:r>
    </w:p>
    <w:p w:rsidR="002C2492" w:rsidRDefault="002C2492" w:rsidP="006C4F6B">
      <w:pPr>
        <w:pStyle w:val="NoSpacing"/>
        <w:jc w:val="center"/>
        <w:rPr>
          <w:b/>
          <w:bCs/>
          <w:lang w:eastAsia="en-IE"/>
        </w:rPr>
      </w:pPr>
    </w:p>
    <w:p w:rsidR="002C2492" w:rsidRPr="006C4F6B" w:rsidRDefault="002C2492" w:rsidP="006C4F6B">
      <w:pPr>
        <w:pStyle w:val="NoSpacing"/>
        <w:jc w:val="center"/>
        <w:rPr>
          <w:b/>
          <w:bCs/>
          <w:lang w:eastAsia="en-IE"/>
        </w:rPr>
      </w:pPr>
      <w:r>
        <w:rPr>
          <w:b/>
          <w:bCs/>
          <w:lang w:eastAsia="en-IE"/>
        </w:rPr>
        <w:t>This also comes up a lot</w:t>
      </w:r>
    </w:p>
    <w:p w:rsidR="006C4F6B" w:rsidRDefault="006C4F6B" w:rsidP="009753E4">
      <w:pPr>
        <w:pStyle w:val="NoSpacing"/>
        <w:rPr>
          <w:b/>
          <w:lang w:eastAsia="en-IE"/>
        </w:rPr>
      </w:pPr>
    </w:p>
    <w:p w:rsidR="009753E4" w:rsidRDefault="009753E4" w:rsidP="009753E4">
      <w:pPr>
        <w:pStyle w:val="NoSpacing"/>
        <w:rPr>
          <w:b/>
          <w:lang w:eastAsia="en-IE"/>
        </w:rPr>
      </w:pPr>
      <w:r>
        <w:rPr>
          <w:b/>
          <w:lang w:eastAsia="en-IE"/>
        </w:rPr>
        <w:t>OL</w:t>
      </w:r>
      <w:r>
        <w:rPr>
          <w:b/>
          <w:bCs/>
          <w:lang w:eastAsia="en-IE"/>
        </w:rPr>
        <w:t xml:space="preserve"> </w:t>
      </w:r>
      <w:r w:rsidR="005E76EB" w:rsidRPr="00641AC7">
        <w:rPr>
          <w:b/>
          <w:lang w:eastAsia="en-IE"/>
        </w:rPr>
        <w:t>2009</w:t>
      </w:r>
      <w:r w:rsidRPr="007B4140">
        <w:rPr>
          <w:b/>
          <w:bCs/>
          <w:lang w:eastAsia="en-IE"/>
        </w:rPr>
        <w:t>Question 8</w:t>
      </w:r>
      <w:r>
        <w:rPr>
          <w:b/>
          <w:bCs/>
          <w:lang w:eastAsia="en-IE"/>
        </w:rPr>
        <w:t xml:space="preserve"> </w:t>
      </w:r>
      <w:r w:rsidRPr="009473D3">
        <w:rPr>
          <w:b/>
          <w:lang w:eastAsia="en-IE"/>
        </w:rPr>
        <w:t>(</w:t>
      </w:r>
      <w:r w:rsidRPr="009473D3">
        <w:rPr>
          <w:b/>
          <w:iCs/>
          <w:lang w:eastAsia="en-IE"/>
        </w:rPr>
        <w:t>a</w:t>
      </w:r>
      <w:r w:rsidRPr="009473D3">
        <w:rPr>
          <w:b/>
          <w:lang w:eastAsia="en-IE"/>
        </w:rPr>
        <w:t xml:space="preserve">) </w:t>
      </w:r>
    </w:p>
    <w:p w:rsidR="002C2492" w:rsidRDefault="002C2492" w:rsidP="009753E4">
      <w:pPr>
        <w:pStyle w:val="NoSpacing"/>
        <w:rPr>
          <w:b/>
          <w:lang w:eastAsia="en-IE"/>
        </w:rPr>
      </w:pPr>
    </w:p>
    <w:p w:rsidR="002C2492" w:rsidRPr="002C2492" w:rsidRDefault="002C2492" w:rsidP="009753E4">
      <w:pPr>
        <w:pStyle w:val="NoSpacing"/>
        <w:rPr>
          <w:lang w:eastAsia="en-IE"/>
        </w:rPr>
      </w:pPr>
      <w:r>
        <w:rPr>
          <w:lang w:eastAsia="en-IE"/>
        </w:rPr>
        <w:t xml:space="preserve">Again </w:t>
      </w:r>
      <w:r w:rsidRPr="002C2492">
        <w:rPr>
          <w:lang w:eastAsia="en-IE"/>
        </w:rPr>
        <w:t>we are only interested in the graph part of the question, which in this case is part (iii), but we include the rest of the question for completeness).</w:t>
      </w:r>
    </w:p>
    <w:p w:rsidR="002C2492" w:rsidRPr="005916C4" w:rsidRDefault="002C2492" w:rsidP="009753E4">
      <w:pPr>
        <w:pStyle w:val="NoSpacing"/>
        <w:rPr>
          <w:b/>
          <w:lang w:eastAsia="en-IE"/>
        </w:rPr>
      </w:pPr>
    </w:p>
    <w:p w:rsidR="009753E4" w:rsidRPr="007B4140" w:rsidRDefault="009753E4" w:rsidP="009753E4">
      <w:pPr>
        <w:pStyle w:val="NoSpacing"/>
        <w:rPr>
          <w:bCs/>
          <w:lang w:eastAsia="en-IE"/>
        </w:rPr>
      </w:pPr>
      <w:r w:rsidRPr="00F901D4">
        <w:rPr>
          <w:lang w:eastAsia="en-IE"/>
        </w:rPr>
        <w:t xml:space="preserve">A student investigated the </w:t>
      </w:r>
      <w:r w:rsidRPr="00F901D4">
        <w:rPr>
          <w:bCs/>
          <w:lang w:eastAsia="en-IE"/>
        </w:rPr>
        <w:t>relationship between the extension of a spring</w:t>
      </w:r>
      <w:r>
        <w:rPr>
          <w:bCs/>
          <w:lang w:eastAsia="en-IE"/>
        </w:rPr>
        <w:t xml:space="preserve"> </w:t>
      </w:r>
      <w:r w:rsidRPr="00F901D4">
        <w:rPr>
          <w:bCs/>
          <w:lang w:eastAsia="en-IE"/>
        </w:rPr>
        <w:t>and the force applied to it</w:t>
      </w:r>
      <w:r w:rsidRPr="00F901D4">
        <w:rPr>
          <w:lang w:eastAsia="en-IE"/>
        </w:rPr>
        <w:t>.</w:t>
      </w:r>
    </w:p>
    <w:p w:rsidR="009753E4" w:rsidRPr="00F901D4" w:rsidRDefault="00F45178" w:rsidP="009753E4">
      <w:pPr>
        <w:pStyle w:val="NoSpacing"/>
        <w:rPr>
          <w:lang w:eastAsia="en-IE"/>
        </w:rPr>
      </w:pPr>
      <w:r>
        <w:rPr>
          <w:noProof/>
          <w:lang w:eastAsia="en-IE"/>
        </w:rPr>
        <w:drawing>
          <wp:anchor distT="0" distB="0" distL="114300" distR="114300" simplePos="0" relativeHeight="251644416" behindDoc="0" locked="0" layoutInCell="1" allowOverlap="1">
            <wp:simplePos x="0" y="0"/>
            <wp:positionH relativeFrom="column">
              <wp:posOffset>3019425</wp:posOffset>
            </wp:positionH>
            <wp:positionV relativeFrom="paragraph">
              <wp:posOffset>127000</wp:posOffset>
            </wp:positionV>
            <wp:extent cx="3990975" cy="3867150"/>
            <wp:effectExtent l="1905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990975" cy="3867150"/>
                    </a:xfrm>
                    <a:prstGeom prst="rect">
                      <a:avLst/>
                    </a:prstGeom>
                    <a:noFill/>
                    <a:ln w="9525">
                      <a:noFill/>
                      <a:miter lim="800000"/>
                      <a:headEnd/>
                      <a:tailEnd/>
                    </a:ln>
                  </pic:spPr>
                </pic:pic>
              </a:graphicData>
            </a:graphic>
          </wp:anchor>
        </w:drawing>
      </w:r>
      <w:r w:rsidR="009753E4" w:rsidRPr="00F901D4">
        <w:rPr>
          <w:lang w:eastAsia="en-IE"/>
        </w:rPr>
        <w:t>The equipment shown in the diagram was used.</w:t>
      </w:r>
    </w:p>
    <w:p w:rsidR="009753E4" w:rsidRPr="00F901D4" w:rsidRDefault="009753E4" w:rsidP="009753E4">
      <w:pPr>
        <w:pStyle w:val="NoSpacing"/>
        <w:rPr>
          <w:lang w:eastAsia="en-IE"/>
        </w:rPr>
      </w:pPr>
      <w:r w:rsidRPr="00F901D4">
        <w:rPr>
          <w:lang w:eastAsia="en-IE"/>
        </w:rPr>
        <w:t>The data collected is shown in the table.</w:t>
      </w:r>
    </w:p>
    <w:tbl>
      <w:tblPr>
        <w:tblpPr w:leftFromText="180" w:rightFromText="180" w:vertAnchor="text" w:horzAnchor="page" w:tblpX="1198"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0"/>
        <w:gridCol w:w="455"/>
        <w:gridCol w:w="425"/>
        <w:gridCol w:w="425"/>
        <w:gridCol w:w="436"/>
        <w:gridCol w:w="436"/>
      </w:tblGrid>
      <w:tr w:rsidR="009753E4" w:rsidTr="002A5C49">
        <w:tc>
          <w:tcPr>
            <w:tcW w:w="1780" w:type="dxa"/>
          </w:tcPr>
          <w:p w:rsidR="009753E4" w:rsidRDefault="009753E4" w:rsidP="002A5C49">
            <w:pPr>
              <w:pStyle w:val="NoSpacing"/>
              <w:rPr>
                <w:lang w:eastAsia="en-IE"/>
              </w:rPr>
            </w:pPr>
            <w:r w:rsidRPr="003165F9">
              <w:rPr>
                <w:bCs/>
                <w:lang w:eastAsia="en-IE"/>
              </w:rPr>
              <w:t>Force (N)</w:t>
            </w:r>
          </w:p>
        </w:tc>
        <w:tc>
          <w:tcPr>
            <w:tcW w:w="455" w:type="dxa"/>
          </w:tcPr>
          <w:p w:rsidR="009753E4" w:rsidRDefault="009753E4" w:rsidP="002A5C49">
            <w:pPr>
              <w:pStyle w:val="NoSpacing"/>
              <w:rPr>
                <w:lang w:eastAsia="en-IE"/>
              </w:rPr>
            </w:pPr>
            <w:r>
              <w:rPr>
                <w:lang w:eastAsia="en-IE"/>
              </w:rPr>
              <w:t>0</w:t>
            </w:r>
          </w:p>
        </w:tc>
        <w:tc>
          <w:tcPr>
            <w:tcW w:w="425" w:type="dxa"/>
          </w:tcPr>
          <w:p w:rsidR="009753E4" w:rsidRDefault="009753E4" w:rsidP="002A5C49">
            <w:pPr>
              <w:pStyle w:val="NoSpacing"/>
              <w:rPr>
                <w:lang w:eastAsia="en-IE"/>
              </w:rPr>
            </w:pPr>
            <w:r>
              <w:rPr>
                <w:lang w:eastAsia="en-IE"/>
              </w:rPr>
              <w:t>2</w:t>
            </w:r>
          </w:p>
        </w:tc>
        <w:tc>
          <w:tcPr>
            <w:tcW w:w="425" w:type="dxa"/>
          </w:tcPr>
          <w:p w:rsidR="009753E4" w:rsidRDefault="009753E4" w:rsidP="002A5C49">
            <w:pPr>
              <w:pStyle w:val="NoSpacing"/>
              <w:rPr>
                <w:lang w:eastAsia="en-IE"/>
              </w:rPr>
            </w:pPr>
            <w:r>
              <w:rPr>
                <w:lang w:eastAsia="en-IE"/>
              </w:rPr>
              <w:t>4</w:t>
            </w:r>
          </w:p>
        </w:tc>
        <w:tc>
          <w:tcPr>
            <w:tcW w:w="436" w:type="dxa"/>
          </w:tcPr>
          <w:p w:rsidR="009753E4" w:rsidRDefault="009753E4" w:rsidP="002A5C49">
            <w:pPr>
              <w:pStyle w:val="NoSpacing"/>
              <w:rPr>
                <w:lang w:eastAsia="en-IE"/>
              </w:rPr>
            </w:pPr>
            <w:r>
              <w:rPr>
                <w:lang w:eastAsia="en-IE"/>
              </w:rPr>
              <w:t>6</w:t>
            </w:r>
          </w:p>
        </w:tc>
        <w:tc>
          <w:tcPr>
            <w:tcW w:w="436" w:type="dxa"/>
          </w:tcPr>
          <w:p w:rsidR="009753E4" w:rsidRDefault="009753E4" w:rsidP="002A5C49">
            <w:pPr>
              <w:pStyle w:val="NoSpacing"/>
              <w:rPr>
                <w:lang w:eastAsia="en-IE"/>
              </w:rPr>
            </w:pPr>
            <w:r>
              <w:rPr>
                <w:lang w:eastAsia="en-IE"/>
              </w:rPr>
              <w:t>8</w:t>
            </w:r>
          </w:p>
        </w:tc>
      </w:tr>
      <w:tr w:rsidR="009753E4" w:rsidTr="002A5C49">
        <w:tc>
          <w:tcPr>
            <w:tcW w:w="1780" w:type="dxa"/>
          </w:tcPr>
          <w:p w:rsidR="009753E4" w:rsidRDefault="009753E4" w:rsidP="002A5C49">
            <w:pPr>
              <w:pStyle w:val="NoSpacing"/>
              <w:rPr>
                <w:lang w:eastAsia="en-IE"/>
              </w:rPr>
            </w:pPr>
            <w:r w:rsidRPr="003165F9">
              <w:rPr>
                <w:bCs/>
                <w:lang w:eastAsia="en-IE"/>
              </w:rPr>
              <w:t>Extension (cm)</w:t>
            </w:r>
          </w:p>
        </w:tc>
        <w:tc>
          <w:tcPr>
            <w:tcW w:w="455" w:type="dxa"/>
          </w:tcPr>
          <w:p w:rsidR="009753E4" w:rsidRDefault="009753E4" w:rsidP="002A5C49">
            <w:pPr>
              <w:pStyle w:val="NoSpacing"/>
              <w:rPr>
                <w:lang w:eastAsia="en-IE"/>
              </w:rPr>
            </w:pPr>
            <w:r>
              <w:rPr>
                <w:lang w:eastAsia="en-IE"/>
              </w:rPr>
              <w:t>0</w:t>
            </w:r>
          </w:p>
        </w:tc>
        <w:tc>
          <w:tcPr>
            <w:tcW w:w="425" w:type="dxa"/>
          </w:tcPr>
          <w:p w:rsidR="009753E4" w:rsidRDefault="009753E4" w:rsidP="002A5C49">
            <w:pPr>
              <w:pStyle w:val="NoSpacing"/>
              <w:rPr>
                <w:lang w:eastAsia="en-IE"/>
              </w:rPr>
            </w:pPr>
            <w:r>
              <w:rPr>
                <w:lang w:eastAsia="en-IE"/>
              </w:rPr>
              <w:t>4</w:t>
            </w:r>
          </w:p>
        </w:tc>
        <w:tc>
          <w:tcPr>
            <w:tcW w:w="425" w:type="dxa"/>
          </w:tcPr>
          <w:p w:rsidR="009753E4" w:rsidRDefault="009753E4" w:rsidP="002A5C49">
            <w:pPr>
              <w:pStyle w:val="NoSpacing"/>
              <w:rPr>
                <w:lang w:eastAsia="en-IE"/>
              </w:rPr>
            </w:pPr>
            <w:r>
              <w:rPr>
                <w:lang w:eastAsia="en-IE"/>
              </w:rPr>
              <w:t>8</w:t>
            </w:r>
          </w:p>
        </w:tc>
        <w:tc>
          <w:tcPr>
            <w:tcW w:w="436" w:type="dxa"/>
          </w:tcPr>
          <w:p w:rsidR="009753E4" w:rsidRDefault="009753E4" w:rsidP="002A5C49">
            <w:pPr>
              <w:pStyle w:val="NoSpacing"/>
              <w:rPr>
                <w:lang w:eastAsia="en-IE"/>
              </w:rPr>
            </w:pPr>
            <w:r>
              <w:rPr>
                <w:lang w:eastAsia="en-IE"/>
              </w:rPr>
              <w:t>12</w:t>
            </w:r>
          </w:p>
        </w:tc>
        <w:tc>
          <w:tcPr>
            <w:tcW w:w="436" w:type="dxa"/>
          </w:tcPr>
          <w:p w:rsidR="009753E4" w:rsidRDefault="009753E4" w:rsidP="002A5C49">
            <w:pPr>
              <w:pStyle w:val="NoSpacing"/>
              <w:rPr>
                <w:lang w:eastAsia="en-IE"/>
              </w:rPr>
            </w:pPr>
            <w:r>
              <w:rPr>
                <w:lang w:eastAsia="en-IE"/>
              </w:rPr>
              <w:t>16</w:t>
            </w:r>
          </w:p>
        </w:tc>
      </w:tr>
    </w:tbl>
    <w:p w:rsidR="009753E4" w:rsidRDefault="009753E4" w:rsidP="009753E4">
      <w:pPr>
        <w:pStyle w:val="NoSpacing"/>
        <w:rPr>
          <w:lang w:eastAsia="en-IE"/>
        </w:rPr>
      </w:pPr>
    </w:p>
    <w:p w:rsidR="009753E4" w:rsidRPr="00F901D4" w:rsidRDefault="009753E4" w:rsidP="009753E4">
      <w:pPr>
        <w:pStyle w:val="NoSpacing"/>
        <w:rPr>
          <w:lang w:eastAsia="en-IE"/>
        </w:rPr>
      </w:pPr>
      <w:r w:rsidRPr="00F901D4">
        <w:rPr>
          <w:lang w:eastAsia="en-IE"/>
        </w:rPr>
        <w:t>The student then drew the graph shown below.</w:t>
      </w:r>
    </w:p>
    <w:p w:rsidR="009753E4" w:rsidRPr="00F901D4" w:rsidRDefault="009753E4" w:rsidP="009753E4">
      <w:pPr>
        <w:pStyle w:val="NoSpacing"/>
        <w:rPr>
          <w:lang w:eastAsia="en-IE"/>
        </w:rPr>
      </w:pPr>
      <w:r w:rsidRPr="00F901D4">
        <w:rPr>
          <w:lang w:eastAsia="en-IE"/>
        </w:rPr>
        <w:t>Answer the questions that follow about this investig</w:t>
      </w:r>
      <w:r>
        <w:rPr>
          <w:lang w:eastAsia="en-IE"/>
        </w:rPr>
        <w:t xml:space="preserve">ation. </w:t>
      </w:r>
    </w:p>
    <w:p w:rsidR="009753E4" w:rsidRPr="00F901D4" w:rsidRDefault="009753E4" w:rsidP="009753E4">
      <w:pPr>
        <w:pStyle w:val="NoSpacing"/>
        <w:numPr>
          <w:ilvl w:val="0"/>
          <w:numId w:val="3"/>
        </w:numPr>
        <w:rPr>
          <w:lang w:eastAsia="en-IE"/>
        </w:rPr>
      </w:pPr>
      <w:r w:rsidRPr="00F901D4">
        <w:rPr>
          <w:bCs/>
          <w:lang w:eastAsia="en-IE"/>
        </w:rPr>
        <w:t xml:space="preserve">Name </w:t>
      </w:r>
      <w:r w:rsidRPr="00F901D4">
        <w:rPr>
          <w:lang w:eastAsia="en-IE"/>
        </w:rPr>
        <w:t>an instrument used to measure the force in this investigation.</w:t>
      </w:r>
    </w:p>
    <w:p w:rsidR="009753E4" w:rsidRPr="00F901D4" w:rsidRDefault="009753E4" w:rsidP="009753E4">
      <w:pPr>
        <w:pStyle w:val="NoSpacing"/>
        <w:numPr>
          <w:ilvl w:val="0"/>
          <w:numId w:val="3"/>
        </w:numPr>
        <w:rPr>
          <w:lang w:eastAsia="en-IE"/>
        </w:rPr>
      </w:pPr>
      <w:r w:rsidRPr="00F901D4">
        <w:rPr>
          <w:bCs/>
          <w:lang w:eastAsia="en-IE"/>
        </w:rPr>
        <w:t xml:space="preserve">Describe </w:t>
      </w:r>
      <w:r w:rsidRPr="00F901D4">
        <w:rPr>
          <w:lang w:eastAsia="en-IE"/>
        </w:rPr>
        <w:t>how the student could have measured the extension of the spring.</w:t>
      </w:r>
    </w:p>
    <w:p w:rsidR="009753E4" w:rsidRPr="00366A15" w:rsidRDefault="009753E4" w:rsidP="009753E4">
      <w:pPr>
        <w:pStyle w:val="NoSpacing"/>
        <w:numPr>
          <w:ilvl w:val="0"/>
          <w:numId w:val="3"/>
        </w:numPr>
        <w:rPr>
          <w:lang w:eastAsia="en-IE"/>
        </w:rPr>
      </w:pPr>
      <w:r w:rsidRPr="00F901D4">
        <w:rPr>
          <w:lang w:eastAsia="en-IE"/>
        </w:rPr>
        <w:t xml:space="preserve">What </w:t>
      </w:r>
      <w:r w:rsidRPr="00F901D4">
        <w:rPr>
          <w:bCs/>
          <w:lang w:eastAsia="en-IE"/>
        </w:rPr>
        <w:t xml:space="preserve">conclusion </w:t>
      </w:r>
      <w:r w:rsidRPr="00F901D4">
        <w:rPr>
          <w:lang w:eastAsia="en-IE"/>
        </w:rPr>
        <w:t>would you draw from this investigation?</w:t>
      </w:r>
    </w:p>
    <w:p w:rsidR="009753E4" w:rsidRPr="00366A15" w:rsidRDefault="009753E4" w:rsidP="009753E4">
      <w:pPr>
        <w:pStyle w:val="NoSpacing"/>
        <w:rPr>
          <w:b/>
          <w:lang w:eastAsia="en-IE"/>
        </w:rPr>
      </w:pPr>
      <w:r w:rsidRPr="006B798F">
        <w:rPr>
          <w:b/>
          <w:lang w:eastAsia="en-IE"/>
        </w:rPr>
        <w:t>Answer</w:t>
      </w:r>
    </w:p>
    <w:p w:rsidR="009753E4" w:rsidRPr="00366A15" w:rsidRDefault="009753E4" w:rsidP="009753E4">
      <w:pPr>
        <w:pStyle w:val="NoSpacing"/>
        <w:numPr>
          <w:ilvl w:val="0"/>
          <w:numId w:val="4"/>
        </w:numPr>
      </w:pPr>
      <w:r w:rsidRPr="00366A15">
        <w:t>Sp</w:t>
      </w:r>
      <w:r>
        <w:t xml:space="preserve">ring balance / Newton meter </w:t>
      </w:r>
    </w:p>
    <w:p w:rsidR="009753E4" w:rsidRPr="00366A15" w:rsidRDefault="006C4F6B" w:rsidP="009753E4">
      <w:pPr>
        <w:pStyle w:val="NoSpacing"/>
        <w:numPr>
          <w:ilvl w:val="0"/>
          <w:numId w:val="4"/>
        </w:numPr>
      </w:pPr>
      <w:r>
        <w:t>Using a r</w:t>
      </w:r>
      <w:r w:rsidR="009753E4">
        <w:t xml:space="preserve">uler / metre stick </w:t>
      </w:r>
      <w:r>
        <w:t>to measure the distance between the original length and the new length</w:t>
      </w:r>
      <w:r w:rsidR="002C2492">
        <w:t xml:space="preserve"> each time an extra weight is added</w:t>
      </w:r>
      <w:r>
        <w:t>.</w:t>
      </w:r>
    </w:p>
    <w:p w:rsidR="009753E4" w:rsidRPr="00366A15" w:rsidRDefault="009753E4" w:rsidP="009753E4">
      <w:pPr>
        <w:pStyle w:val="NoSpacing"/>
        <w:numPr>
          <w:ilvl w:val="0"/>
          <w:numId w:val="4"/>
        </w:numPr>
      </w:pPr>
      <w:r w:rsidRPr="00366A15">
        <w:t xml:space="preserve">Extension is </w:t>
      </w:r>
      <w:r w:rsidR="002C2492">
        <w:t>proportional to force applied.</w:t>
      </w:r>
    </w:p>
    <w:p w:rsidR="009753E4" w:rsidRDefault="009753E4" w:rsidP="009753E4">
      <w:pPr>
        <w:pStyle w:val="NoSpacing"/>
        <w:rPr>
          <w:rFonts w:eastAsia="SymbolMT"/>
          <w:lang w:eastAsia="en-IE"/>
        </w:rPr>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2C2492" w:rsidRDefault="009753E4" w:rsidP="002C2492">
      <w:pPr>
        <w:pStyle w:val="NoSpacing"/>
        <w:jc w:val="center"/>
      </w:pPr>
      <w:r>
        <w:br w:type="page"/>
      </w:r>
      <w:r w:rsidR="002C2492" w:rsidRPr="006C4F6B">
        <w:rPr>
          <w:b/>
          <w:bCs/>
          <w:lang w:eastAsia="en-IE"/>
        </w:rPr>
        <w:lastRenderedPageBreak/>
        <w:t>The relationship between the extension of a spring and the force applied to it</w:t>
      </w:r>
      <w:r w:rsidR="0083112F">
        <w:rPr>
          <w:b/>
          <w:bCs/>
          <w:lang w:eastAsia="en-IE"/>
        </w:rPr>
        <w:t>: e</w:t>
      </w:r>
      <w:r w:rsidR="002C2492">
        <w:rPr>
          <w:b/>
          <w:bCs/>
          <w:lang w:eastAsia="en-IE"/>
        </w:rPr>
        <w:t xml:space="preserve">xample </w:t>
      </w:r>
      <w:r w:rsidR="0083112F">
        <w:rPr>
          <w:b/>
          <w:bCs/>
          <w:lang w:eastAsia="en-IE"/>
        </w:rPr>
        <w:t>2</w:t>
      </w:r>
    </w:p>
    <w:p w:rsidR="002C2492" w:rsidRDefault="00F45178" w:rsidP="009753E4">
      <w:pPr>
        <w:pStyle w:val="NoSpacing"/>
      </w:pPr>
      <w:r>
        <w:rPr>
          <w:noProof/>
          <w:lang w:eastAsia="en-IE"/>
        </w:rPr>
        <w:drawing>
          <wp:anchor distT="0" distB="0" distL="114300" distR="114300" simplePos="0" relativeHeight="251656704" behindDoc="0" locked="0" layoutInCell="1" allowOverlap="1">
            <wp:simplePos x="0" y="0"/>
            <wp:positionH relativeFrom="column">
              <wp:posOffset>6303010</wp:posOffset>
            </wp:positionH>
            <wp:positionV relativeFrom="paragraph">
              <wp:posOffset>76200</wp:posOffset>
            </wp:positionV>
            <wp:extent cx="650240" cy="189357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650240" cy="1893570"/>
                    </a:xfrm>
                    <a:prstGeom prst="rect">
                      <a:avLst/>
                    </a:prstGeom>
                    <a:noFill/>
                    <a:ln w="9525">
                      <a:noFill/>
                      <a:miter lim="800000"/>
                      <a:headEnd/>
                      <a:tailEnd/>
                    </a:ln>
                  </pic:spPr>
                </pic:pic>
              </a:graphicData>
            </a:graphic>
          </wp:anchor>
        </w:drawing>
      </w:r>
    </w:p>
    <w:p w:rsidR="009753E4" w:rsidRPr="00BB5E04" w:rsidRDefault="00917131" w:rsidP="009753E4">
      <w:pPr>
        <w:pStyle w:val="NoSpacing"/>
        <w:rPr>
          <w:rFonts w:eastAsia="Times New Roman"/>
          <w:b/>
          <w:lang w:eastAsia="en-IE"/>
        </w:rPr>
      </w:pPr>
      <w:r>
        <w:rPr>
          <w:rFonts w:eastAsia="Times New Roman"/>
          <w:b/>
          <w:lang w:eastAsia="en-IE"/>
        </w:rPr>
        <w:t>OL</w:t>
      </w:r>
      <w:r w:rsidR="009753E4" w:rsidRPr="00BB5E04">
        <w:rPr>
          <w:rFonts w:eastAsia="Times New Roman"/>
          <w:b/>
          <w:lang w:eastAsia="en-IE"/>
        </w:rPr>
        <w:t xml:space="preserve"> </w:t>
      </w:r>
      <w:r w:rsidRPr="00BB5E04">
        <w:rPr>
          <w:rFonts w:eastAsia="Times New Roman"/>
          <w:b/>
          <w:lang w:eastAsia="en-IE"/>
        </w:rPr>
        <w:t>2006</w:t>
      </w:r>
      <w:r>
        <w:rPr>
          <w:rFonts w:eastAsia="Times New Roman"/>
          <w:b/>
          <w:lang w:eastAsia="en-IE"/>
        </w:rPr>
        <w:t xml:space="preserve"> Question 9 (b)</w:t>
      </w:r>
    </w:p>
    <w:p w:rsidR="009753E4" w:rsidRDefault="009753E4" w:rsidP="009753E4">
      <w:pPr>
        <w:pStyle w:val="NoSpacing"/>
        <w:rPr>
          <w:rFonts w:eastAsia="Times New Roman"/>
          <w:lang w:eastAsia="en-IE"/>
        </w:rPr>
      </w:pPr>
      <w:r w:rsidRPr="009B10F1">
        <w:rPr>
          <w:rFonts w:eastAsia="Times New Roman"/>
          <w:lang w:eastAsia="en-IE"/>
        </w:rPr>
        <w:t xml:space="preserve">A student carried out an investigation to examine the </w:t>
      </w:r>
      <w:r w:rsidRPr="009B10F1">
        <w:rPr>
          <w:rFonts w:eastAsia="Times New Roman"/>
          <w:bCs/>
          <w:lang w:eastAsia="en-IE"/>
        </w:rPr>
        <w:t xml:space="preserve">relationship </w:t>
      </w:r>
      <w:r w:rsidRPr="009B10F1">
        <w:rPr>
          <w:rFonts w:eastAsia="Times New Roman"/>
          <w:lang w:eastAsia="en-IE"/>
        </w:rPr>
        <w:t xml:space="preserve">between the </w:t>
      </w:r>
      <w:r w:rsidRPr="009B10F1">
        <w:rPr>
          <w:rFonts w:eastAsia="Times New Roman"/>
          <w:bCs/>
          <w:lang w:eastAsia="en-IE"/>
        </w:rPr>
        <w:t xml:space="preserve">extension </w:t>
      </w:r>
      <w:r w:rsidRPr="009B10F1">
        <w:rPr>
          <w:rFonts w:eastAsia="Times New Roman"/>
          <w:lang w:eastAsia="en-IE"/>
        </w:rPr>
        <w:t xml:space="preserve">(increase in length) </w:t>
      </w:r>
      <w:r w:rsidRPr="009B10F1">
        <w:rPr>
          <w:rFonts w:eastAsia="Times New Roman"/>
          <w:bCs/>
          <w:lang w:eastAsia="en-IE"/>
        </w:rPr>
        <w:t>of a spring</w:t>
      </w:r>
      <w:r w:rsidRPr="009B10F1">
        <w:rPr>
          <w:rFonts w:eastAsia="Times New Roman"/>
          <w:lang w:eastAsia="en-IE"/>
        </w:rPr>
        <w:t xml:space="preserve"> and the </w:t>
      </w:r>
      <w:r w:rsidRPr="009B10F1">
        <w:rPr>
          <w:rFonts w:eastAsia="Times New Roman"/>
          <w:bCs/>
          <w:lang w:eastAsia="en-IE"/>
        </w:rPr>
        <w:t xml:space="preserve">force applied </w:t>
      </w:r>
      <w:r w:rsidRPr="009B10F1">
        <w:rPr>
          <w:rFonts w:eastAsia="Times New Roman"/>
          <w:lang w:eastAsia="en-IE"/>
        </w:rPr>
        <w:t>to it.</w:t>
      </w:r>
    </w:p>
    <w:p w:rsidR="009753E4" w:rsidRDefault="009753E4" w:rsidP="009753E4">
      <w:pPr>
        <w:pStyle w:val="NoSpacing"/>
        <w:rPr>
          <w:rFonts w:eastAsia="Times New Roman"/>
          <w:lang w:eastAsia="en-IE"/>
        </w:rPr>
      </w:pPr>
      <w:r w:rsidRPr="009B10F1">
        <w:rPr>
          <w:rFonts w:eastAsia="Times New Roman"/>
          <w:lang w:eastAsia="en-IE"/>
        </w:rPr>
        <w:t>The diagram shows the apparatus used.</w:t>
      </w:r>
    </w:p>
    <w:p w:rsidR="009753E4" w:rsidRPr="009B10F1" w:rsidRDefault="009753E4" w:rsidP="009753E4">
      <w:pPr>
        <w:pStyle w:val="NoSpacing"/>
        <w:rPr>
          <w:rFonts w:eastAsia="Times New Roman"/>
          <w:lang w:eastAsia="en-IE"/>
        </w:rPr>
      </w:pPr>
      <w:r w:rsidRPr="009B10F1">
        <w:rPr>
          <w:rFonts w:eastAsia="Times New Roman"/>
          <w:lang w:eastAsia="en-IE"/>
        </w:rPr>
        <w:t>The table shows the data collected by the student.</w:t>
      </w:r>
      <w:r w:rsidR="00917131" w:rsidRPr="00917131">
        <w:rPr>
          <w:rFonts w:eastAsia="Times New Roman"/>
          <w:lang w:eastAsia="en-IE"/>
        </w:rPr>
        <w:t xml:space="preserve"> </w:t>
      </w:r>
    </w:p>
    <w:tbl>
      <w:tblPr>
        <w:tblpPr w:leftFromText="180" w:rightFromText="180" w:vertAnchor="text" w:horzAnchor="page" w:tblpX="1378"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0"/>
        <w:gridCol w:w="326"/>
        <w:gridCol w:w="326"/>
        <w:gridCol w:w="370"/>
        <w:gridCol w:w="436"/>
        <w:gridCol w:w="436"/>
      </w:tblGrid>
      <w:tr w:rsidR="009753E4" w:rsidRPr="009B10F1" w:rsidTr="002A5C49">
        <w:tc>
          <w:tcPr>
            <w:tcW w:w="1780" w:type="dxa"/>
          </w:tcPr>
          <w:p w:rsidR="009753E4" w:rsidRPr="009B10F1" w:rsidRDefault="009753E4" w:rsidP="002A5C49">
            <w:pPr>
              <w:spacing w:after="0" w:line="240" w:lineRule="auto"/>
              <w:rPr>
                <w:rFonts w:eastAsia="Times New Roman"/>
                <w:lang w:eastAsia="en-IE"/>
              </w:rPr>
            </w:pPr>
            <w:r w:rsidRPr="009B10F1">
              <w:rPr>
                <w:rFonts w:eastAsia="Times New Roman"/>
                <w:bCs/>
                <w:lang w:eastAsia="en-IE"/>
              </w:rPr>
              <w:t>Force (N)</w:t>
            </w:r>
          </w:p>
        </w:tc>
        <w:tc>
          <w:tcPr>
            <w:tcW w:w="32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0</w:t>
            </w:r>
          </w:p>
        </w:tc>
        <w:tc>
          <w:tcPr>
            <w:tcW w:w="32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2</w:t>
            </w:r>
          </w:p>
        </w:tc>
        <w:tc>
          <w:tcPr>
            <w:tcW w:w="370"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4</w:t>
            </w:r>
          </w:p>
        </w:tc>
        <w:tc>
          <w:tcPr>
            <w:tcW w:w="43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6</w:t>
            </w:r>
          </w:p>
        </w:tc>
        <w:tc>
          <w:tcPr>
            <w:tcW w:w="43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8</w:t>
            </w:r>
          </w:p>
        </w:tc>
      </w:tr>
      <w:tr w:rsidR="009753E4" w:rsidRPr="009B10F1" w:rsidTr="002A5C49">
        <w:tc>
          <w:tcPr>
            <w:tcW w:w="1780" w:type="dxa"/>
          </w:tcPr>
          <w:p w:rsidR="009753E4" w:rsidRPr="009B10F1" w:rsidRDefault="009753E4" w:rsidP="002A5C49">
            <w:pPr>
              <w:spacing w:after="0" w:line="240" w:lineRule="auto"/>
              <w:rPr>
                <w:rFonts w:eastAsia="Times New Roman"/>
                <w:lang w:eastAsia="en-IE"/>
              </w:rPr>
            </w:pPr>
            <w:r w:rsidRPr="009B10F1">
              <w:rPr>
                <w:rFonts w:eastAsia="Times New Roman"/>
                <w:bCs/>
                <w:lang w:eastAsia="en-IE"/>
              </w:rPr>
              <w:t>Extension (cm)</w:t>
            </w:r>
          </w:p>
        </w:tc>
        <w:tc>
          <w:tcPr>
            <w:tcW w:w="32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0</w:t>
            </w:r>
          </w:p>
        </w:tc>
        <w:tc>
          <w:tcPr>
            <w:tcW w:w="32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4</w:t>
            </w:r>
          </w:p>
        </w:tc>
        <w:tc>
          <w:tcPr>
            <w:tcW w:w="370"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8</w:t>
            </w:r>
          </w:p>
        </w:tc>
        <w:tc>
          <w:tcPr>
            <w:tcW w:w="43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12</w:t>
            </w:r>
          </w:p>
        </w:tc>
        <w:tc>
          <w:tcPr>
            <w:tcW w:w="436" w:type="dxa"/>
          </w:tcPr>
          <w:p w:rsidR="009753E4" w:rsidRPr="009B10F1" w:rsidRDefault="009753E4" w:rsidP="002A5C49">
            <w:pPr>
              <w:spacing w:after="0" w:line="240" w:lineRule="auto"/>
              <w:jc w:val="center"/>
              <w:rPr>
                <w:rFonts w:eastAsia="Times New Roman"/>
                <w:lang w:eastAsia="en-IE"/>
              </w:rPr>
            </w:pPr>
            <w:r w:rsidRPr="009B10F1">
              <w:rPr>
                <w:rFonts w:eastAsia="Times New Roman"/>
                <w:lang w:eastAsia="en-IE"/>
              </w:rPr>
              <w:t>16</w:t>
            </w:r>
          </w:p>
        </w:tc>
      </w:tr>
    </w:tbl>
    <w:p w:rsidR="009753E4" w:rsidRPr="009B10F1" w:rsidRDefault="009753E4" w:rsidP="009753E4">
      <w:pPr>
        <w:spacing w:after="0" w:line="240" w:lineRule="auto"/>
        <w:ind w:left="360"/>
        <w:rPr>
          <w:rFonts w:eastAsia="Times New Roman"/>
          <w:lang w:eastAsia="en-IE"/>
        </w:rPr>
      </w:pPr>
    </w:p>
    <w:p w:rsidR="009753E4" w:rsidRPr="009B10F1" w:rsidRDefault="009753E4" w:rsidP="009753E4">
      <w:pPr>
        <w:spacing w:after="0" w:line="240" w:lineRule="auto"/>
        <w:ind w:left="360"/>
        <w:rPr>
          <w:rFonts w:eastAsia="Times New Roman"/>
          <w:lang w:eastAsia="en-IE"/>
        </w:rPr>
      </w:pPr>
    </w:p>
    <w:p w:rsidR="009753E4" w:rsidRPr="009B10F1" w:rsidRDefault="009753E4" w:rsidP="009753E4">
      <w:pPr>
        <w:spacing w:after="0" w:line="240" w:lineRule="auto"/>
        <w:ind w:left="360"/>
        <w:rPr>
          <w:rFonts w:eastAsia="Times New Roman"/>
          <w:lang w:eastAsia="en-IE"/>
        </w:rPr>
      </w:pPr>
    </w:p>
    <w:p w:rsidR="009753E4" w:rsidRPr="00741F44" w:rsidRDefault="009753E4" w:rsidP="009753E4">
      <w:pPr>
        <w:numPr>
          <w:ilvl w:val="1"/>
          <w:numId w:val="5"/>
        </w:numPr>
        <w:spacing w:after="0" w:line="240" w:lineRule="auto"/>
        <w:rPr>
          <w:rFonts w:eastAsia="Times New Roman"/>
          <w:lang w:eastAsia="en-IE"/>
        </w:rPr>
      </w:pPr>
      <w:r w:rsidRPr="009B10F1">
        <w:rPr>
          <w:rFonts w:eastAsia="Times New Roman"/>
          <w:bCs/>
          <w:lang w:eastAsia="en-IE"/>
        </w:rPr>
        <w:t xml:space="preserve">Describe </w:t>
      </w:r>
      <w:r w:rsidRPr="009B10F1">
        <w:rPr>
          <w:rFonts w:eastAsia="Times New Roman"/>
          <w:lang w:eastAsia="en-IE"/>
        </w:rPr>
        <w:t xml:space="preserve">how the student could have taken any one of these measurements. </w:t>
      </w:r>
    </w:p>
    <w:p w:rsidR="009753E4" w:rsidRPr="00741F44" w:rsidRDefault="009753E4" w:rsidP="009753E4">
      <w:pPr>
        <w:numPr>
          <w:ilvl w:val="1"/>
          <w:numId w:val="5"/>
        </w:numPr>
        <w:spacing w:after="0" w:line="240" w:lineRule="auto"/>
        <w:rPr>
          <w:rFonts w:eastAsia="Times New Roman"/>
          <w:lang w:eastAsia="en-IE"/>
        </w:rPr>
      </w:pPr>
      <w:r w:rsidRPr="009B10F1">
        <w:rPr>
          <w:rFonts w:eastAsia="Times New Roman"/>
          <w:bCs/>
          <w:lang w:eastAsia="en-IE"/>
        </w:rPr>
        <w:t xml:space="preserve">Draw a graph </w:t>
      </w:r>
      <w:r w:rsidRPr="009B10F1">
        <w:rPr>
          <w:rFonts w:eastAsia="Times New Roman"/>
          <w:lang w:eastAsia="en-IE"/>
        </w:rPr>
        <w:t>of the extension (</w:t>
      </w:r>
      <w:r w:rsidRPr="009B10F1">
        <w:rPr>
          <w:rFonts w:eastAsia="Times New Roman"/>
          <w:iCs/>
          <w:lang w:eastAsia="en-IE"/>
        </w:rPr>
        <w:t>y</w:t>
      </w:r>
      <w:r w:rsidRPr="009B10F1">
        <w:rPr>
          <w:rFonts w:eastAsia="Times New Roman"/>
          <w:lang w:eastAsia="en-IE"/>
        </w:rPr>
        <w:t>-axis) against the force in the grid provided on the right.</w:t>
      </w:r>
    </w:p>
    <w:p w:rsidR="009753E4" w:rsidRPr="002C2492" w:rsidRDefault="009753E4" w:rsidP="009753E4">
      <w:pPr>
        <w:numPr>
          <w:ilvl w:val="1"/>
          <w:numId w:val="5"/>
        </w:numPr>
        <w:spacing w:after="0" w:line="240" w:lineRule="auto"/>
        <w:rPr>
          <w:rFonts w:eastAsia="Times New Roman"/>
          <w:lang w:eastAsia="en-IE"/>
        </w:rPr>
      </w:pPr>
      <w:r w:rsidRPr="009B10F1">
        <w:rPr>
          <w:rFonts w:eastAsia="Times New Roman"/>
          <w:bCs/>
          <w:lang w:eastAsia="en-IE"/>
        </w:rPr>
        <w:t xml:space="preserve">What force </w:t>
      </w:r>
      <w:r w:rsidRPr="009B10F1">
        <w:rPr>
          <w:rFonts w:eastAsia="Times New Roman"/>
          <w:lang w:eastAsia="en-IE"/>
        </w:rPr>
        <w:t xml:space="preserve">results in a </w:t>
      </w:r>
      <w:r w:rsidRPr="009B10F1">
        <w:rPr>
          <w:rFonts w:eastAsia="Times New Roman"/>
          <w:bCs/>
          <w:lang w:eastAsia="en-IE"/>
        </w:rPr>
        <w:t xml:space="preserve">6 cm </w:t>
      </w:r>
      <w:r w:rsidRPr="009B10F1">
        <w:rPr>
          <w:rFonts w:eastAsia="Times New Roman"/>
          <w:lang w:eastAsia="en-IE"/>
        </w:rPr>
        <w:t>extension of the spring?</w:t>
      </w:r>
    </w:p>
    <w:p w:rsidR="009753E4" w:rsidRDefault="00F45178" w:rsidP="009753E4">
      <w:pPr>
        <w:pStyle w:val="NoSpacing"/>
      </w:pPr>
      <w:r>
        <w:rPr>
          <w:noProof/>
          <w:lang w:eastAsia="en-IE"/>
        </w:rPr>
        <w:drawing>
          <wp:anchor distT="0" distB="0" distL="114300" distR="114300" simplePos="0" relativeHeight="251648512" behindDoc="0" locked="0" layoutInCell="1" allowOverlap="1">
            <wp:simplePos x="0" y="0"/>
            <wp:positionH relativeFrom="column">
              <wp:posOffset>1676400</wp:posOffset>
            </wp:positionH>
            <wp:positionV relativeFrom="paragraph">
              <wp:posOffset>41910</wp:posOffset>
            </wp:positionV>
            <wp:extent cx="5124450" cy="583501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124450" cy="5835015"/>
                    </a:xfrm>
                    <a:prstGeom prst="rect">
                      <a:avLst/>
                    </a:prstGeom>
                    <a:noFill/>
                    <a:ln w="9525">
                      <a:noFill/>
                      <a:miter lim="800000"/>
                      <a:headEnd/>
                      <a:tailEnd/>
                    </a:ln>
                  </pic:spPr>
                </pic:pic>
              </a:graphicData>
            </a:graphic>
          </wp:anchor>
        </w:drawing>
      </w: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2C2492" w:rsidRDefault="002C2492" w:rsidP="009753E4">
      <w:pPr>
        <w:pStyle w:val="NoSpacing"/>
      </w:pPr>
    </w:p>
    <w:p w:rsidR="009753E4" w:rsidRPr="00741F44" w:rsidRDefault="009753E4" w:rsidP="009753E4">
      <w:pPr>
        <w:pStyle w:val="NoSpacing"/>
      </w:pPr>
      <w:r w:rsidRPr="009A61D1">
        <w:rPr>
          <w:b/>
        </w:rPr>
        <w:t>Answer</w:t>
      </w:r>
    </w:p>
    <w:p w:rsidR="002C2492" w:rsidRDefault="009753E4" w:rsidP="009753E4">
      <w:pPr>
        <w:pStyle w:val="NoSpacing"/>
      </w:pPr>
      <w:r w:rsidRPr="00055708">
        <w:t xml:space="preserve">(i) </w:t>
      </w:r>
      <w:r w:rsidR="002C2492">
        <w:t xml:space="preserve">Weights: </w:t>
      </w:r>
      <w:r w:rsidRPr="00055708">
        <w:t>Add (</w:t>
      </w:r>
      <w:r w:rsidR="002C2492">
        <w:t xml:space="preserve">or </w:t>
      </w:r>
      <w:r w:rsidRPr="00055708">
        <w:t>hang) weight</w:t>
      </w:r>
      <w:r>
        <w:t xml:space="preserve">s onto the string </w:t>
      </w:r>
      <w:r w:rsidR="002C2492">
        <w:t xml:space="preserve">one at a time </w:t>
      </w:r>
      <w:r>
        <w:t xml:space="preserve">and </w:t>
      </w:r>
      <w:r w:rsidR="002C2492">
        <w:t>note the size of the weights each time.</w:t>
      </w:r>
    </w:p>
    <w:p w:rsidR="009753E4" w:rsidRPr="00055708" w:rsidRDefault="009753E4" w:rsidP="009753E4">
      <w:pPr>
        <w:pStyle w:val="NoSpacing"/>
      </w:pPr>
      <w:r>
        <w:t xml:space="preserve"> </w:t>
      </w:r>
      <w:r w:rsidR="002C2492">
        <w:t xml:space="preserve">   Extension: Use a metre stick to measure the distance between the original length and the new length each time an extra weight is added.</w:t>
      </w:r>
    </w:p>
    <w:p w:rsidR="009753E4" w:rsidRPr="00055708" w:rsidRDefault="009753E4" w:rsidP="009753E4">
      <w:pPr>
        <w:pStyle w:val="NoSpacing"/>
      </w:pPr>
      <w:r>
        <w:t>(ii) All points plotted and a s</w:t>
      </w:r>
      <w:r w:rsidRPr="00055708">
        <w:t xml:space="preserve">traight line drawn </w:t>
      </w:r>
      <w:r w:rsidR="002C2492">
        <w:t>which passes through the origin.</w:t>
      </w:r>
    </w:p>
    <w:p w:rsidR="009753E4" w:rsidRPr="00055708" w:rsidRDefault="009753E4" w:rsidP="009753E4">
      <w:pPr>
        <w:pStyle w:val="NoSpacing"/>
      </w:pPr>
      <w:r w:rsidRPr="00055708">
        <w:t xml:space="preserve">(iii) 3 N </w:t>
      </w:r>
    </w:p>
    <w:p w:rsidR="002C2492" w:rsidRDefault="009753E4" w:rsidP="002C2492">
      <w:pPr>
        <w:pStyle w:val="NoSpacing"/>
        <w:jc w:val="center"/>
      </w:pPr>
      <w:r>
        <w:br w:type="page"/>
      </w:r>
      <w:r w:rsidR="002C2492" w:rsidRPr="006C4F6B">
        <w:rPr>
          <w:b/>
          <w:bCs/>
          <w:lang w:eastAsia="en-IE"/>
        </w:rPr>
        <w:lastRenderedPageBreak/>
        <w:t>The relationship between the extension of a spring and the force applied to it</w:t>
      </w:r>
      <w:r w:rsidR="0083112F">
        <w:rPr>
          <w:b/>
          <w:bCs/>
          <w:lang w:eastAsia="en-IE"/>
        </w:rPr>
        <w:t>: e</w:t>
      </w:r>
      <w:r w:rsidR="002C2492">
        <w:rPr>
          <w:b/>
          <w:bCs/>
          <w:lang w:eastAsia="en-IE"/>
        </w:rPr>
        <w:t xml:space="preserve">xample </w:t>
      </w:r>
      <w:r w:rsidR="0083112F">
        <w:rPr>
          <w:b/>
          <w:bCs/>
          <w:lang w:eastAsia="en-IE"/>
        </w:rPr>
        <w:t>3</w:t>
      </w:r>
    </w:p>
    <w:p w:rsidR="002C2492" w:rsidRDefault="002C2492" w:rsidP="009753E4">
      <w:pPr>
        <w:pStyle w:val="NoSpacing"/>
      </w:pPr>
    </w:p>
    <w:p w:rsidR="009753E4" w:rsidRPr="00BC2679" w:rsidRDefault="005E76EB" w:rsidP="009753E4">
      <w:pPr>
        <w:pStyle w:val="NoSpacing"/>
        <w:rPr>
          <w:b/>
          <w:lang w:eastAsia="en-IE"/>
        </w:rPr>
      </w:pPr>
      <w:r w:rsidRPr="005E76EB">
        <w:rPr>
          <w:b/>
        </w:rPr>
        <w:t xml:space="preserve">HL </w:t>
      </w:r>
      <w:r w:rsidR="009753E4" w:rsidRPr="005E76EB">
        <w:rPr>
          <w:b/>
          <w:lang w:eastAsia="en-IE"/>
        </w:rPr>
        <w:t>2006</w:t>
      </w:r>
      <w:r w:rsidR="009753E4">
        <w:rPr>
          <w:b/>
          <w:lang w:eastAsia="en-IE"/>
        </w:rPr>
        <w:t xml:space="preserve"> Question </w:t>
      </w:r>
      <w:r w:rsidR="009753E4" w:rsidRPr="00D17C74">
        <w:rPr>
          <w:b/>
          <w:lang w:eastAsia="en-IE"/>
        </w:rPr>
        <w:t xml:space="preserve">9 </w:t>
      </w:r>
      <w:r w:rsidR="009753E4" w:rsidRPr="00C5491E">
        <w:rPr>
          <w:b/>
          <w:lang w:eastAsia="en-IE"/>
        </w:rPr>
        <w:t xml:space="preserve">(a) </w:t>
      </w:r>
    </w:p>
    <w:p w:rsidR="009753E4" w:rsidRDefault="009753E4" w:rsidP="009753E4">
      <w:pPr>
        <w:pStyle w:val="NoSpacing"/>
        <w:rPr>
          <w:lang w:eastAsia="en-IE"/>
        </w:rPr>
      </w:pPr>
      <w:r w:rsidRPr="00A359EF">
        <w:rPr>
          <w:lang w:eastAsia="en-IE"/>
        </w:rPr>
        <w:t>Robert</w:t>
      </w:r>
      <w:r w:rsidRPr="00062A41">
        <w:rPr>
          <w:lang w:eastAsia="en-IE"/>
        </w:rPr>
        <w:t xml:space="preserve"> Hooke (1635-1703) made a number of discoveries including the effect of force on elastic bodies now known as Hooke’s law. </w:t>
      </w:r>
    </w:p>
    <w:p w:rsidR="009753E4" w:rsidRPr="00C5491E" w:rsidRDefault="009753E4" w:rsidP="009753E4">
      <w:pPr>
        <w:pStyle w:val="NoSpacing"/>
        <w:rPr>
          <w:lang w:eastAsia="en-IE"/>
        </w:rPr>
      </w:pPr>
      <w:r>
        <w:rPr>
          <w:bCs/>
          <w:iCs/>
          <w:lang w:eastAsia="en-IE"/>
        </w:rPr>
        <w:t xml:space="preserve">(i) </w:t>
      </w:r>
      <w:r w:rsidRPr="00C5491E">
        <w:rPr>
          <w:bCs/>
          <w:iCs/>
          <w:lang w:eastAsia="en-IE"/>
        </w:rPr>
        <w:t>State Hooke’s law</w:t>
      </w:r>
      <w:r w:rsidR="00FF1C36">
        <w:rPr>
          <w:lang w:eastAsia="en-IE"/>
        </w:rPr>
        <w:t xml:space="preserve"> [this is not on the syllabus and should not have been asked].</w:t>
      </w:r>
    </w:p>
    <w:p w:rsidR="009753E4" w:rsidRDefault="009753E4" w:rsidP="009753E4">
      <w:pPr>
        <w:pStyle w:val="NoSpacing"/>
        <w:rPr>
          <w:lang w:eastAsia="en-IE"/>
        </w:rPr>
      </w:pPr>
    </w:p>
    <w:p w:rsidR="009753E4" w:rsidRPr="00062A41" w:rsidRDefault="00F45178" w:rsidP="009753E4">
      <w:pPr>
        <w:pStyle w:val="NoSpacing"/>
        <w:rPr>
          <w:lang w:eastAsia="en-IE"/>
        </w:rPr>
      </w:pPr>
      <w:r>
        <w:rPr>
          <w:b/>
          <w:noProof/>
          <w:lang w:eastAsia="en-IE"/>
        </w:rPr>
        <w:drawing>
          <wp:anchor distT="0" distB="0" distL="114300" distR="114300" simplePos="0" relativeHeight="251645440" behindDoc="0" locked="0" layoutInCell="1" allowOverlap="1">
            <wp:simplePos x="0" y="0"/>
            <wp:positionH relativeFrom="column">
              <wp:posOffset>6353175</wp:posOffset>
            </wp:positionH>
            <wp:positionV relativeFrom="paragraph">
              <wp:posOffset>-390525</wp:posOffset>
            </wp:positionV>
            <wp:extent cx="552450" cy="1638300"/>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52450" cy="1638300"/>
                    </a:xfrm>
                    <a:prstGeom prst="rect">
                      <a:avLst/>
                    </a:prstGeom>
                    <a:noFill/>
                    <a:ln w="9525">
                      <a:noFill/>
                      <a:miter lim="800000"/>
                      <a:headEnd/>
                      <a:tailEnd/>
                    </a:ln>
                  </pic:spPr>
                </pic:pic>
              </a:graphicData>
            </a:graphic>
          </wp:anchor>
        </w:drawing>
      </w:r>
      <w:r w:rsidR="009753E4" w:rsidRPr="00062A41">
        <w:rPr>
          <w:lang w:eastAsia="en-IE"/>
        </w:rPr>
        <w:t>A student was given a box of identical springs and asked to analyse them so that they could be used as newton meters.</w:t>
      </w:r>
      <w:r w:rsidR="009753E4">
        <w:rPr>
          <w:lang w:eastAsia="en-IE"/>
        </w:rPr>
        <w:t xml:space="preserve"> </w:t>
      </w:r>
      <w:r w:rsidR="009753E4" w:rsidRPr="00062A41">
        <w:rPr>
          <w:lang w:eastAsia="en-IE"/>
        </w:rPr>
        <w:t>The student performed an experiment, using the apparatus shown in the diagram, on one of the springs.</w:t>
      </w:r>
    </w:p>
    <w:p w:rsidR="009753E4" w:rsidRPr="00062A41" w:rsidRDefault="009753E4" w:rsidP="009753E4">
      <w:pPr>
        <w:pStyle w:val="NoSpacing"/>
        <w:rPr>
          <w:lang w:eastAsia="en-IE"/>
        </w:rPr>
      </w:pPr>
      <w:r w:rsidRPr="00062A41">
        <w:rPr>
          <w:lang w:eastAsia="en-IE"/>
        </w:rPr>
        <w:t>In the experiment the student measured the increase in length of the spring caused by a number of weights. The spring was tested to destruction (that is weights were added until the spring was damaged).</w:t>
      </w:r>
    </w:p>
    <w:p w:rsidR="009753E4" w:rsidRPr="00062A41" w:rsidRDefault="009753E4" w:rsidP="009753E4">
      <w:pPr>
        <w:pStyle w:val="NoSpacing"/>
        <w:rPr>
          <w:lang w:eastAsia="en-IE"/>
        </w:rPr>
      </w:pPr>
      <w:r w:rsidRPr="00062A41">
        <w:rPr>
          <w:lang w:eastAsia="en-IE"/>
        </w:rPr>
        <w:t xml:space="preserve">The data from the experiment is given in the table. </w:t>
      </w:r>
    </w:p>
    <w:tbl>
      <w:tblPr>
        <w:tblpPr w:leftFromText="180" w:rightFromText="180" w:vertAnchor="text" w:horzAnchor="page" w:tblpX="2203" w:tblpY="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4"/>
        <w:gridCol w:w="491"/>
        <w:gridCol w:w="495"/>
        <w:gridCol w:w="491"/>
        <w:gridCol w:w="501"/>
        <w:gridCol w:w="567"/>
        <w:gridCol w:w="491"/>
        <w:gridCol w:w="501"/>
      </w:tblGrid>
      <w:tr w:rsidR="009753E4" w:rsidRPr="00594699" w:rsidTr="00917131">
        <w:trPr>
          <w:trHeight w:val="379"/>
        </w:trPr>
        <w:tc>
          <w:tcPr>
            <w:tcW w:w="1674" w:type="dxa"/>
          </w:tcPr>
          <w:p w:rsidR="009753E4" w:rsidRPr="00C5491E" w:rsidRDefault="009753E4" w:rsidP="00917131">
            <w:pPr>
              <w:pStyle w:val="NoSpacing"/>
              <w:rPr>
                <w:lang w:eastAsia="en-IE"/>
              </w:rPr>
            </w:pPr>
            <w:r w:rsidRPr="00C5491E">
              <w:rPr>
                <w:lang w:eastAsia="en-IE"/>
              </w:rPr>
              <w:t>Weight (N)</w:t>
            </w:r>
          </w:p>
        </w:tc>
        <w:tc>
          <w:tcPr>
            <w:tcW w:w="491" w:type="dxa"/>
          </w:tcPr>
          <w:p w:rsidR="009753E4" w:rsidRPr="00C5491E" w:rsidRDefault="009753E4" w:rsidP="00917131">
            <w:pPr>
              <w:pStyle w:val="NoSpacing"/>
              <w:rPr>
                <w:lang w:eastAsia="en-IE"/>
              </w:rPr>
            </w:pPr>
            <w:r w:rsidRPr="00C5491E">
              <w:rPr>
                <w:lang w:eastAsia="en-IE"/>
              </w:rPr>
              <w:t>0.0</w:t>
            </w:r>
          </w:p>
        </w:tc>
        <w:tc>
          <w:tcPr>
            <w:tcW w:w="495" w:type="dxa"/>
          </w:tcPr>
          <w:p w:rsidR="009753E4" w:rsidRPr="00C5491E" w:rsidRDefault="009753E4" w:rsidP="00917131">
            <w:pPr>
              <w:pStyle w:val="NoSpacing"/>
              <w:rPr>
                <w:lang w:eastAsia="en-IE"/>
              </w:rPr>
            </w:pPr>
            <w:r w:rsidRPr="00C5491E">
              <w:rPr>
                <w:lang w:eastAsia="en-IE"/>
              </w:rPr>
              <w:t>0.4</w:t>
            </w:r>
          </w:p>
        </w:tc>
        <w:tc>
          <w:tcPr>
            <w:tcW w:w="491" w:type="dxa"/>
          </w:tcPr>
          <w:p w:rsidR="009753E4" w:rsidRPr="00C5491E" w:rsidRDefault="009753E4" w:rsidP="00917131">
            <w:pPr>
              <w:pStyle w:val="NoSpacing"/>
              <w:rPr>
                <w:lang w:eastAsia="en-IE"/>
              </w:rPr>
            </w:pPr>
            <w:r w:rsidRPr="00C5491E">
              <w:rPr>
                <w:lang w:eastAsia="en-IE"/>
              </w:rPr>
              <w:t>0.8</w:t>
            </w:r>
          </w:p>
        </w:tc>
        <w:tc>
          <w:tcPr>
            <w:tcW w:w="501" w:type="dxa"/>
          </w:tcPr>
          <w:p w:rsidR="009753E4" w:rsidRPr="00C5491E" w:rsidRDefault="009753E4" w:rsidP="00917131">
            <w:pPr>
              <w:pStyle w:val="NoSpacing"/>
              <w:rPr>
                <w:lang w:eastAsia="en-IE"/>
              </w:rPr>
            </w:pPr>
            <w:r w:rsidRPr="00C5491E">
              <w:rPr>
                <w:lang w:eastAsia="en-IE"/>
              </w:rPr>
              <w:t>1.2</w:t>
            </w:r>
          </w:p>
        </w:tc>
        <w:tc>
          <w:tcPr>
            <w:tcW w:w="567" w:type="dxa"/>
          </w:tcPr>
          <w:p w:rsidR="009753E4" w:rsidRPr="00C5491E" w:rsidRDefault="009753E4" w:rsidP="00917131">
            <w:pPr>
              <w:pStyle w:val="NoSpacing"/>
              <w:rPr>
                <w:lang w:eastAsia="en-IE"/>
              </w:rPr>
            </w:pPr>
            <w:r w:rsidRPr="00C5491E">
              <w:rPr>
                <w:lang w:eastAsia="en-IE"/>
              </w:rPr>
              <w:t>1.6</w:t>
            </w:r>
          </w:p>
        </w:tc>
        <w:tc>
          <w:tcPr>
            <w:tcW w:w="491" w:type="dxa"/>
          </w:tcPr>
          <w:p w:rsidR="009753E4" w:rsidRPr="00C5491E" w:rsidRDefault="009753E4" w:rsidP="00917131">
            <w:pPr>
              <w:pStyle w:val="NoSpacing"/>
              <w:rPr>
                <w:lang w:eastAsia="en-IE"/>
              </w:rPr>
            </w:pPr>
            <w:r w:rsidRPr="00C5491E">
              <w:rPr>
                <w:lang w:eastAsia="en-IE"/>
              </w:rPr>
              <w:t>2.0</w:t>
            </w:r>
          </w:p>
        </w:tc>
        <w:tc>
          <w:tcPr>
            <w:tcW w:w="501" w:type="dxa"/>
          </w:tcPr>
          <w:p w:rsidR="009753E4" w:rsidRPr="00C5491E" w:rsidRDefault="009753E4" w:rsidP="00917131">
            <w:pPr>
              <w:pStyle w:val="NoSpacing"/>
              <w:rPr>
                <w:lang w:eastAsia="en-IE"/>
              </w:rPr>
            </w:pPr>
            <w:r w:rsidRPr="00C5491E">
              <w:rPr>
                <w:lang w:eastAsia="en-IE"/>
              </w:rPr>
              <w:t>2.4</w:t>
            </w:r>
          </w:p>
        </w:tc>
      </w:tr>
      <w:tr w:rsidR="009753E4" w:rsidRPr="00594699" w:rsidTr="00917131">
        <w:trPr>
          <w:trHeight w:val="331"/>
        </w:trPr>
        <w:tc>
          <w:tcPr>
            <w:tcW w:w="1674" w:type="dxa"/>
          </w:tcPr>
          <w:p w:rsidR="009753E4" w:rsidRPr="00C5491E" w:rsidRDefault="009753E4" w:rsidP="00917131">
            <w:pPr>
              <w:pStyle w:val="NoSpacing"/>
              <w:rPr>
                <w:lang w:eastAsia="en-IE"/>
              </w:rPr>
            </w:pPr>
            <w:r w:rsidRPr="00C5491E">
              <w:rPr>
                <w:lang w:eastAsia="en-IE"/>
              </w:rPr>
              <w:t>Extension (cm)</w:t>
            </w:r>
          </w:p>
        </w:tc>
        <w:tc>
          <w:tcPr>
            <w:tcW w:w="491" w:type="dxa"/>
          </w:tcPr>
          <w:p w:rsidR="009753E4" w:rsidRPr="00C5491E" w:rsidRDefault="009753E4" w:rsidP="00917131">
            <w:pPr>
              <w:pStyle w:val="NoSpacing"/>
              <w:rPr>
                <w:lang w:eastAsia="en-IE"/>
              </w:rPr>
            </w:pPr>
            <w:r w:rsidRPr="00C5491E">
              <w:rPr>
                <w:lang w:eastAsia="en-IE"/>
              </w:rPr>
              <w:t>0.0</w:t>
            </w:r>
          </w:p>
        </w:tc>
        <w:tc>
          <w:tcPr>
            <w:tcW w:w="495" w:type="dxa"/>
          </w:tcPr>
          <w:p w:rsidR="009753E4" w:rsidRPr="00C5491E" w:rsidRDefault="009753E4" w:rsidP="00917131">
            <w:pPr>
              <w:pStyle w:val="NoSpacing"/>
              <w:rPr>
                <w:lang w:eastAsia="en-IE"/>
              </w:rPr>
            </w:pPr>
            <w:r w:rsidRPr="00C5491E">
              <w:rPr>
                <w:lang w:eastAsia="en-IE"/>
              </w:rPr>
              <w:t>2.0</w:t>
            </w:r>
          </w:p>
        </w:tc>
        <w:tc>
          <w:tcPr>
            <w:tcW w:w="491" w:type="dxa"/>
          </w:tcPr>
          <w:p w:rsidR="009753E4" w:rsidRPr="00C5491E" w:rsidRDefault="009753E4" w:rsidP="00917131">
            <w:pPr>
              <w:pStyle w:val="NoSpacing"/>
              <w:rPr>
                <w:lang w:eastAsia="en-IE"/>
              </w:rPr>
            </w:pPr>
            <w:r w:rsidRPr="00C5491E">
              <w:rPr>
                <w:lang w:eastAsia="en-IE"/>
              </w:rPr>
              <w:t>4.0</w:t>
            </w:r>
          </w:p>
        </w:tc>
        <w:tc>
          <w:tcPr>
            <w:tcW w:w="501" w:type="dxa"/>
          </w:tcPr>
          <w:p w:rsidR="009753E4" w:rsidRPr="00C5491E" w:rsidRDefault="009753E4" w:rsidP="00917131">
            <w:pPr>
              <w:pStyle w:val="NoSpacing"/>
              <w:rPr>
                <w:lang w:eastAsia="en-IE"/>
              </w:rPr>
            </w:pPr>
            <w:r w:rsidRPr="00C5491E">
              <w:rPr>
                <w:lang w:eastAsia="en-IE"/>
              </w:rPr>
              <w:t>6.0</w:t>
            </w:r>
          </w:p>
        </w:tc>
        <w:tc>
          <w:tcPr>
            <w:tcW w:w="567" w:type="dxa"/>
          </w:tcPr>
          <w:p w:rsidR="009753E4" w:rsidRPr="00C5491E" w:rsidRDefault="009753E4" w:rsidP="00917131">
            <w:pPr>
              <w:pStyle w:val="NoSpacing"/>
              <w:rPr>
                <w:lang w:eastAsia="en-IE"/>
              </w:rPr>
            </w:pPr>
            <w:r w:rsidRPr="00C5491E">
              <w:rPr>
                <w:lang w:eastAsia="en-IE"/>
              </w:rPr>
              <w:t>8.0</w:t>
            </w:r>
          </w:p>
        </w:tc>
        <w:tc>
          <w:tcPr>
            <w:tcW w:w="491" w:type="dxa"/>
          </w:tcPr>
          <w:p w:rsidR="009753E4" w:rsidRPr="00C5491E" w:rsidRDefault="009753E4" w:rsidP="00917131">
            <w:pPr>
              <w:pStyle w:val="NoSpacing"/>
              <w:rPr>
                <w:lang w:eastAsia="en-IE"/>
              </w:rPr>
            </w:pPr>
            <w:r w:rsidRPr="00C5491E">
              <w:rPr>
                <w:lang w:eastAsia="en-IE"/>
              </w:rPr>
              <w:t>8.5</w:t>
            </w:r>
          </w:p>
        </w:tc>
        <w:tc>
          <w:tcPr>
            <w:tcW w:w="501" w:type="dxa"/>
          </w:tcPr>
          <w:p w:rsidR="009753E4" w:rsidRPr="00C5491E" w:rsidRDefault="009753E4" w:rsidP="00917131">
            <w:pPr>
              <w:pStyle w:val="NoSpacing"/>
              <w:rPr>
                <w:lang w:eastAsia="en-IE"/>
              </w:rPr>
            </w:pPr>
            <w:r w:rsidRPr="00C5491E">
              <w:rPr>
                <w:lang w:eastAsia="en-IE"/>
              </w:rPr>
              <w:t>8.6</w:t>
            </w:r>
          </w:p>
        </w:tc>
      </w:tr>
    </w:tbl>
    <w:p w:rsidR="009753E4" w:rsidRDefault="009753E4" w:rsidP="009753E4">
      <w:pPr>
        <w:autoSpaceDE w:val="0"/>
        <w:autoSpaceDN w:val="0"/>
        <w:adjustRightInd w:val="0"/>
        <w:rPr>
          <w:rFonts w:ascii="TimesNewRomanPSMT" w:hAnsi="TimesNewRomanPSMT" w:cs="TimesNewRomanPSMT"/>
          <w:lang w:eastAsia="en-IE"/>
        </w:rPr>
      </w:pPr>
    </w:p>
    <w:p w:rsidR="009753E4" w:rsidRDefault="009753E4" w:rsidP="009753E4">
      <w:pPr>
        <w:autoSpaceDE w:val="0"/>
        <w:autoSpaceDN w:val="0"/>
        <w:adjustRightInd w:val="0"/>
        <w:rPr>
          <w:rFonts w:ascii="TimesNewRomanPSMT" w:hAnsi="TimesNewRomanPSMT" w:cs="TimesNewRomanPSMT"/>
          <w:lang w:eastAsia="en-IE"/>
        </w:rPr>
      </w:pPr>
    </w:p>
    <w:p w:rsidR="009753E4" w:rsidRPr="00BC2679" w:rsidRDefault="009753E4" w:rsidP="009753E4">
      <w:pPr>
        <w:pStyle w:val="NoSpacing"/>
        <w:rPr>
          <w:lang w:eastAsia="en-IE"/>
        </w:rPr>
      </w:pPr>
      <w:r w:rsidRPr="00C5491E">
        <w:rPr>
          <w:lang w:eastAsia="en-IE"/>
        </w:rPr>
        <w:t xml:space="preserve">(ii) Plot a </w:t>
      </w:r>
      <w:r w:rsidRPr="00C5491E">
        <w:rPr>
          <w:bCs/>
          <w:iCs/>
          <w:lang w:eastAsia="en-IE"/>
        </w:rPr>
        <w:t xml:space="preserve">graph of extension </w:t>
      </w:r>
      <w:r w:rsidRPr="00C5491E">
        <w:rPr>
          <w:lang w:eastAsia="en-IE"/>
        </w:rPr>
        <w:t>(increase in length – y-axis)</w:t>
      </w:r>
      <w:r w:rsidRPr="00C5491E">
        <w:rPr>
          <w:bCs/>
          <w:iCs/>
          <w:lang w:eastAsia="en-IE"/>
        </w:rPr>
        <w:t xml:space="preserve"> against weight </w:t>
      </w:r>
      <w:r w:rsidRPr="00C5491E">
        <w:rPr>
          <w:lang w:eastAsia="en-IE"/>
        </w:rPr>
        <w:t>(</w:t>
      </w:r>
      <w:r w:rsidRPr="00C5491E">
        <w:rPr>
          <w:iCs/>
          <w:lang w:eastAsia="en-IE"/>
        </w:rPr>
        <w:t>x</w:t>
      </w:r>
      <w:r w:rsidRPr="00C5491E">
        <w:rPr>
          <w:lang w:eastAsia="en-IE"/>
        </w:rPr>
        <w:t>-axis)</w:t>
      </w:r>
      <w:r w:rsidRPr="00C5491E">
        <w:rPr>
          <w:bCs/>
          <w:iCs/>
          <w:lang w:eastAsia="en-IE"/>
        </w:rPr>
        <w:t xml:space="preserve"> </w:t>
      </w:r>
      <w:r w:rsidRPr="00C5491E">
        <w:rPr>
          <w:lang w:eastAsia="en-IE"/>
        </w:rPr>
        <w:t xml:space="preserve">in the grid provided. </w:t>
      </w:r>
    </w:p>
    <w:p w:rsidR="009753E4" w:rsidRDefault="00F45178" w:rsidP="009753E4">
      <w:pPr>
        <w:pStyle w:val="NoSpacing"/>
        <w:rPr>
          <w:rFonts w:ascii="TimesNewRomanPSMT" w:hAnsi="TimesNewRomanPSMT" w:cs="TimesNewRomanPSMT"/>
          <w:b/>
          <w:lang w:eastAsia="en-IE"/>
        </w:rPr>
      </w:pPr>
      <w:r>
        <w:rPr>
          <w:noProof/>
          <w:lang w:eastAsia="en-IE"/>
        </w:rPr>
        <w:drawing>
          <wp:anchor distT="0" distB="0" distL="114300" distR="114300" simplePos="0" relativeHeight="251646464" behindDoc="0" locked="0" layoutInCell="1" allowOverlap="1">
            <wp:simplePos x="0" y="0"/>
            <wp:positionH relativeFrom="column">
              <wp:posOffset>3076575</wp:posOffset>
            </wp:positionH>
            <wp:positionV relativeFrom="paragraph">
              <wp:posOffset>14605</wp:posOffset>
            </wp:positionV>
            <wp:extent cx="4067175" cy="5381625"/>
            <wp:effectExtent l="19050" t="0" r="9525"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067175" cy="5381625"/>
                    </a:xfrm>
                    <a:prstGeom prst="rect">
                      <a:avLst/>
                    </a:prstGeom>
                    <a:noFill/>
                    <a:ln w="9525">
                      <a:noFill/>
                      <a:miter lim="800000"/>
                      <a:headEnd/>
                      <a:tailEnd/>
                    </a:ln>
                  </pic:spPr>
                </pic:pic>
              </a:graphicData>
            </a:graphic>
          </wp:anchor>
        </w:drawing>
      </w:r>
    </w:p>
    <w:p w:rsidR="009753E4" w:rsidRDefault="009753E4" w:rsidP="009753E4">
      <w:pPr>
        <w:pStyle w:val="NoSpacing"/>
        <w:rPr>
          <w:lang w:eastAsia="en-IE"/>
        </w:rPr>
      </w:pPr>
    </w:p>
    <w:p w:rsidR="009753E4" w:rsidRPr="00C5491E" w:rsidRDefault="009753E4" w:rsidP="009753E4">
      <w:pPr>
        <w:pStyle w:val="NoSpacing"/>
        <w:rPr>
          <w:lang w:eastAsia="en-IE"/>
        </w:rPr>
      </w:pPr>
      <w:r>
        <w:rPr>
          <w:lang w:eastAsia="en-IE"/>
        </w:rPr>
        <w:t xml:space="preserve">(iii) </w:t>
      </w:r>
      <w:r w:rsidRPr="00C5491E">
        <w:rPr>
          <w:lang w:eastAsia="en-IE"/>
        </w:rPr>
        <w:t xml:space="preserve">Use the graph to find the </w:t>
      </w:r>
      <w:r w:rsidRPr="00C5491E">
        <w:rPr>
          <w:bCs/>
          <w:iCs/>
          <w:lang w:eastAsia="en-IE"/>
        </w:rPr>
        <w:t xml:space="preserve">weight </w:t>
      </w:r>
      <w:r w:rsidRPr="00C5491E">
        <w:rPr>
          <w:lang w:eastAsia="en-IE"/>
        </w:rPr>
        <w:t xml:space="preserve">that would produce an </w:t>
      </w:r>
      <w:r w:rsidRPr="00C5491E">
        <w:rPr>
          <w:bCs/>
          <w:iCs/>
          <w:lang w:eastAsia="en-IE"/>
        </w:rPr>
        <w:t xml:space="preserve">extension </w:t>
      </w:r>
      <w:r w:rsidRPr="00C5491E">
        <w:rPr>
          <w:lang w:eastAsia="en-IE"/>
        </w:rPr>
        <w:t>of 5 cm in the spring.</w:t>
      </w:r>
    </w:p>
    <w:p w:rsidR="002C2492" w:rsidRDefault="002C2492" w:rsidP="002C2492">
      <w:pPr>
        <w:pStyle w:val="NoSpacing"/>
        <w:rPr>
          <w:lang w:eastAsia="en-IE"/>
        </w:rPr>
      </w:pPr>
    </w:p>
    <w:p w:rsidR="002C2492" w:rsidRDefault="002C2492" w:rsidP="002C2492">
      <w:pPr>
        <w:pStyle w:val="NoSpacing"/>
        <w:rPr>
          <w:lang w:eastAsia="en-IE"/>
        </w:rPr>
      </w:pPr>
      <w:r>
        <w:rPr>
          <w:lang w:eastAsia="en-IE"/>
        </w:rPr>
        <w:t xml:space="preserve">(iv) </w:t>
      </w:r>
      <w:r w:rsidRPr="00036931">
        <w:rPr>
          <w:lang w:eastAsia="en-IE"/>
        </w:rPr>
        <w:t>Study your graph carefully.</w:t>
      </w:r>
    </w:p>
    <w:p w:rsidR="002C2492" w:rsidRDefault="002C2492" w:rsidP="002C2492">
      <w:pPr>
        <w:pStyle w:val="NoSpacing"/>
        <w:rPr>
          <w:lang w:eastAsia="en-IE"/>
        </w:rPr>
      </w:pPr>
      <w:r w:rsidRPr="00036931">
        <w:rPr>
          <w:lang w:eastAsia="en-IE"/>
        </w:rPr>
        <w:t>The spring obeys Hooke’s law for the earlier extensions and then when the spring becomes damaged it does not appear to do so.</w:t>
      </w:r>
    </w:p>
    <w:p w:rsidR="002C2492" w:rsidRDefault="002C2492" w:rsidP="002C2492">
      <w:pPr>
        <w:pStyle w:val="NoSpacing"/>
        <w:rPr>
          <w:lang w:eastAsia="en-IE"/>
        </w:rPr>
      </w:pPr>
      <w:r w:rsidRPr="00036931">
        <w:rPr>
          <w:lang w:eastAsia="en-IE"/>
        </w:rPr>
        <w:t xml:space="preserve">Estimate, from your graph, </w:t>
      </w:r>
      <w:r w:rsidRPr="00036931">
        <w:rPr>
          <w:b/>
          <w:bCs/>
          <w:i/>
          <w:iCs/>
          <w:lang w:eastAsia="en-IE"/>
        </w:rPr>
        <w:t>the weight after the addition</w:t>
      </w:r>
      <w:r w:rsidRPr="00036931">
        <w:rPr>
          <w:b/>
          <w:i/>
          <w:lang w:eastAsia="en-IE"/>
        </w:rPr>
        <w:t xml:space="preserve"> </w:t>
      </w:r>
      <w:r w:rsidRPr="00036931">
        <w:rPr>
          <w:b/>
          <w:bCs/>
          <w:i/>
          <w:iCs/>
          <w:lang w:eastAsia="en-IE"/>
        </w:rPr>
        <w:t>of which the law seems no longer to apply</w:t>
      </w:r>
      <w:r w:rsidRPr="00036931">
        <w:rPr>
          <w:lang w:eastAsia="en-IE"/>
        </w:rPr>
        <w:t>.</w:t>
      </w:r>
    </w:p>
    <w:p w:rsidR="009753E4" w:rsidRPr="00C5491E" w:rsidRDefault="009753E4" w:rsidP="009753E4">
      <w:pPr>
        <w:pStyle w:val="NoSpacing"/>
        <w:rPr>
          <w:b/>
          <w:lang w:eastAsia="en-IE"/>
        </w:rPr>
      </w:pPr>
    </w:p>
    <w:p w:rsidR="002C2492" w:rsidRPr="00062A41" w:rsidRDefault="002C2492" w:rsidP="002C2492">
      <w:pPr>
        <w:pStyle w:val="NoSpacing"/>
        <w:rPr>
          <w:b/>
          <w:lang w:eastAsia="en-IE"/>
        </w:rPr>
      </w:pPr>
      <w:r w:rsidRPr="00062A41">
        <w:rPr>
          <w:b/>
          <w:lang w:eastAsia="en-IE"/>
        </w:rPr>
        <w:t>Answer</w:t>
      </w:r>
    </w:p>
    <w:p w:rsidR="002C2492" w:rsidRDefault="002C2492" w:rsidP="002C2492">
      <w:pPr>
        <w:pStyle w:val="NoSpacing"/>
        <w:rPr>
          <w:lang w:eastAsia="en-IE"/>
        </w:rPr>
      </w:pPr>
      <w:r>
        <w:rPr>
          <w:lang w:eastAsia="en-IE"/>
        </w:rPr>
        <w:t xml:space="preserve">(i) The extension of a stretched string is </w:t>
      </w:r>
      <w:r w:rsidR="0083112F">
        <w:rPr>
          <w:lang w:eastAsia="en-IE"/>
        </w:rPr>
        <w:t xml:space="preserve">directly </w:t>
      </w:r>
      <w:r>
        <w:rPr>
          <w:lang w:eastAsia="en-IE"/>
        </w:rPr>
        <w:t>proportional to the force applied to it.</w:t>
      </w:r>
    </w:p>
    <w:p w:rsidR="002C2492" w:rsidRPr="00BC2679" w:rsidRDefault="002C2492" w:rsidP="002C2492">
      <w:pPr>
        <w:pStyle w:val="NoSpacing"/>
        <w:rPr>
          <w:rFonts w:ascii="TimesNewRomanPSMT" w:hAnsi="TimesNewRomanPSMT" w:cs="TimesNewRomanPSMT"/>
          <w:lang w:eastAsia="en-IE"/>
        </w:rPr>
      </w:pPr>
      <w:r>
        <w:rPr>
          <w:rFonts w:ascii="TimesNewRomanPSMT" w:hAnsi="TimesNewRomanPSMT" w:cs="TimesNewRomanPSMT"/>
          <w:lang w:eastAsia="en-IE"/>
        </w:rPr>
        <w:t xml:space="preserve">(ii) </w:t>
      </w:r>
      <w:r w:rsidRPr="00BC2679">
        <w:rPr>
          <w:rFonts w:ascii="TimesNewRomanPSMT" w:hAnsi="TimesNewRomanPSMT" w:cs="TimesNewRomanPSMT"/>
          <w:lang w:eastAsia="en-IE"/>
        </w:rPr>
        <w:t>See graph underneath</w:t>
      </w:r>
    </w:p>
    <w:p w:rsidR="009753E4" w:rsidRDefault="002C2492" w:rsidP="009753E4">
      <w:pPr>
        <w:pStyle w:val="NoSpacing"/>
        <w:rPr>
          <w:lang w:eastAsia="en-IE"/>
        </w:rPr>
      </w:pPr>
      <w:r>
        <w:rPr>
          <w:lang w:eastAsia="en-IE"/>
        </w:rPr>
        <w:t xml:space="preserve">(iii) </w:t>
      </w:r>
      <w:r w:rsidRPr="00036931">
        <w:rPr>
          <w:lang w:eastAsia="en-IE"/>
        </w:rPr>
        <w:t xml:space="preserve">Weight = </w:t>
      </w:r>
      <w:r w:rsidRPr="00036931">
        <w:t xml:space="preserve">1.0 N (accept range 0.9 to 1.1) </w:t>
      </w:r>
    </w:p>
    <w:p w:rsidR="009753E4" w:rsidRPr="00036931" w:rsidRDefault="00B75E92" w:rsidP="009753E4">
      <w:pPr>
        <w:pStyle w:val="NoSpacing"/>
        <w:rPr>
          <w:lang w:eastAsia="en-IE"/>
        </w:rPr>
      </w:pPr>
      <w:r w:rsidRPr="00B75E92">
        <w:rPr>
          <w:lang w:eastAsia="en-IE"/>
        </w:rPr>
        <w:t>(iv)</w:t>
      </w:r>
      <w:r w:rsidR="009753E4" w:rsidRPr="00B75E92">
        <w:rPr>
          <w:lang w:eastAsia="en-IE"/>
        </w:rPr>
        <w:t>1</w:t>
      </w:r>
      <w:r w:rsidR="009753E4">
        <w:rPr>
          <w:lang w:eastAsia="en-IE"/>
        </w:rPr>
        <w:t xml:space="preserve">.6 </w:t>
      </w:r>
      <w:r w:rsidR="009753E4" w:rsidRPr="00036931">
        <w:rPr>
          <w:lang w:eastAsia="en-IE"/>
        </w:rPr>
        <w:t>N</w:t>
      </w:r>
      <w:r w:rsidR="009753E4" w:rsidRPr="00036931">
        <w:t xml:space="preserve"> (accept range 1.6 to 2.0)</w:t>
      </w: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F45178" w:rsidP="009753E4">
      <w:pPr>
        <w:pStyle w:val="NoSpacing"/>
      </w:pPr>
      <w:r>
        <w:rPr>
          <w:noProof/>
          <w:lang w:eastAsia="en-IE"/>
        </w:rPr>
        <w:drawing>
          <wp:anchor distT="0" distB="0" distL="114300" distR="114300" simplePos="0" relativeHeight="251647488" behindDoc="0" locked="0" layoutInCell="1" allowOverlap="1">
            <wp:simplePos x="0" y="0"/>
            <wp:positionH relativeFrom="column">
              <wp:posOffset>85725</wp:posOffset>
            </wp:positionH>
            <wp:positionV relativeFrom="paragraph">
              <wp:posOffset>3810</wp:posOffset>
            </wp:positionV>
            <wp:extent cx="2143125" cy="1790700"/>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143125" cy="1790700"/>
                    </a:xfrm>
                    <a:prstGeom prst="rect">
                      <a:avLst/>
                    </a:prstGeom>
                    <a:noFill/>
                    <a:ln w="9525">
                      <a:noFill/>
                      <a:miter lim="800000"/>
                      <a:headEnd/>
                      <a:tailEnd/>
                    </a:ln>
                  </pic:spPr>
                </pic:pic>
              </a:graphicData>
            </a:graphic>
          </wp:anchor>
        </w:drawing>
      </w: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9753E4" w:rsidRDefault="009753E4" w:rsidP="009753E4">
      <w:pPr>
        <w:pStyle w:val="NoSpacing"/>
      </w:pPr>
    </w:p>
    <w:p w:rsidR="00B75E92" w:rsidRPr="00B75E92" w:rsidRDefault="00B75E92" w:rsidP="00B75E92">
      <w:pPr>
        <w:pStyle w:val="NoSpacing"/>
        <w:jc w:val="center"/>
        <w:rPr>
          <w:b/>
        </w:rPr>
      </w:pPr>
      <w:r w:rsidRPr="00B75E92">
        <w:rPr>
          <w:b/>
        </w:rPr>
        <w:t>The cooling curve</w:t>
      </w:r>
      <w:r w:rsidR="0083112F">
        <w:rPr>
          <w:b/>
        </w:rPr>
        <w:t>: e</w:t>
      </w:r>
      <w:r>
        <w:rPr>
          <w:b/>
        </w:rPr>
        <w:t xml:space="preserve">xample </w:t>
      </w:r>
      <w:r w:rsidR="0083112F">
        <w:rPr>
          <w:b/>
        </w:rPr>
        <w:t>1</w:t>
      </w:r>
    </w:p>
    <w:p w:rsidR="00B75E92" w:rsidRDefault="00B75E92" w:rsidP="00B75E92">
      <w:pPr>
        <w:pStyle w:val="NoSpacing"/>
      </w:pPr>
    </w:p>
    <w:p w:rsidR="00135DA4" w:rsidRDefault="00135DA4" w:rsidP="00B75E92">
      <w:pPr>
        <w:pStyle w:val="NoSpacing"/>
      </w:pPr>
      <w:r>
        <w:t>The cooling curve represents what happens to a material when it cools and changes state. To interpret the graph correctly you must remember that the horizontal section (‘the flat bit’) corresponds to the substance changing state. The theory for this is in your notes so I won’t go into it here.</w:t>
      </w:r>
    </w:p>
    <w:p w:rsidR="00135DA4" w:rsidRDefault="00135DA4" w:rsidP="00B75E92">
      <w:pPr>
        <w:pStyle w:val="NoSpacing"/>
      </w:pPr>
    </w:p>
    <w:p w:rsidR="00135DA4" w:rsidRPr="00102CD1" w:rsidRDefault="00135DA4" w:rsidP="00B75E92">
      <w:pPr>
        <w:pStyle w:val="NoSpacing"/>
      </w:pPr>
    </w:p>
    <w:p w:rsidR="00B75E92" w:rsidRPr="00BA011F" w:rsidRDefault="00F45178" w:rsidP="00B75E92">
      <w:pPr>
        <w:pStyle w:val="NoSpacing"/>
        <w:rPr>
          <w:b/>
        </w:rPr>
      </w:pPr>
      <w:r>
        <w:rPr>
          <w:noProof/>
          <w:lang w:eastAsia="en-IE"/>
        </w:rPr>
        <w:drawing>
          <wp:anchor distT="0" distB="0" distL="114300" distR="114300" simplePos="0" relativeHeight="251666944" behindDoc="0" locked="0" layoutInCell="1" allowOverlap="1">
            <wp:simplePos x="0" y="0"/>
            <wp:positionH relativeFrom="column">
              <wp:posOffset>4686300</wp:posOffset>
            </wp:positionH>
            <wp:positionV relativeFrom="paragraph">
              <wp:posOffset>12700</wp:posOffset>
            </wp:positionV>
            <wp:extent cx="2200275" cy="1647825"/>
            <wp:effectExtent l="1905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sidR="00B75E92">
        <w:rPr>
          <w:b/>
        </w:rPr>
        <w:t xml:space="preserve">HL 2006 Question 8 </w:t>
      </w:r>
      <w:r w:rsidR="00B75E92" w:rsidRPr="00BA011F">
        <w:rPr>
          <w:b/>
        </w:rPr>
        <w:t>(</w:t>
      </w:r>
      <w:r w:rsidR="00B75E92" w:rsidRPr="00BA011F">
        <w:rPr>
          <w:b/>
          <w:iCs/>
        </w:rPr>
        <w:t>c</w:t>
      </w:r>
      <w:r w:rsidR="00B75E92" w:rsidRPr="00BA011F">
        <w:rPr>
          <w:b/>
        </w:rPr>
        <w:t xml:space="preserve">) </w:t>
      </w:r>
    </w:p>
    <w:p w:rsidR="00B75E92" w:rsidRPr="00D73546" w:rsidRDefault="00B75E92" w:rsidP="00B75E92">
      <w:pPr>
        <w:pStyle w:val="NoSpacing"/>
      </w:pPr>
      <w:r w:rsidRPr="00D73546">
        <w:t xml:space="preserve">The graph is a </w:t>
      </w:r>
      <w:r w:rsidRPr="00033477">
        <w:rPr>
          <w:bCs/>
          <w:iCs/>
        </w:rPr>
        <w:t>cooling curve</w:t>
      </w:r>
      <w:r w:rsidRPr="00033477">
        <w:t>. The</w:t>
      </w:r>
      <w:r w:rsidRPr="00D73546">
        <w:t xml:space="preserve"> substance used in this experiment was naphthalene. Naphthalene has a melting point of 80 </w:t>
      </w:r>
      <w:r w:rsidRPr="00D73546">
        <w:rPr>
          <w:vertAlign w:val="superscript"/>
        </w:rPr>
        <w:t>0</w:t>
      </w:r>
      <w:r w:rsidRPr="00D73546">
        <w:t>C.</w:t>
      </w:r>
    </w:p>
    <w:p w:rsidR="00B75E92" w:rsidRPr="00D73546" w:rsidRDefault="00B75E92" w:rsidP="00B75E92">
      <w:pPr>
        <w:pStyle w:val="NoSpacing"/>
      </w:pPr>
      <w:r w:rsidRPr="00D73546">
        <w:t>The rate of heat loss was constant throughout the experiment.</w:t>
      </w:r>
    </w:p>
    <w:p w:rsidR="00B75E92" w:rsidRPr="00D73546" w:rsidRDefault="00B75E92" w:rsidP="00B75E92">
      <w:pPr>
        <w:pStyle w:val="NoSpacing"/>
      </w:pPr>
    </w:p>
    <w:p w:rsidR="00B75E92" w:rsidRPr="00D73546" w:rsidRDefault="00B75E92" w:rsidP="00B75E92">
      <w:pPr>
        <w:pStyle w:val="NoSpacing"/>
      </w:pPr>
      <w:r>
        <w:t xml:space="preserve">(i) </w:t>
      </w:r>
      <w:r w:rsidRPr="00D73546">
        <w:t xml:space="preserve">What is </w:t>
      </w:r>
      <w:r w:rsidRPr="00033477">
        <w:rPr>
          <w:bCs/>
          <w:iCs/>
        </w:rPr>
        <w:t>happening</w:t>
      </w:r>
      <w:r w:rsidRPr="00D73546">
        <w:rPr>
          <w:b/>
          <w:bCs/>
          <w:i/>
          <w:iCs/>
        </w:rPr>
        <w:t xml:space="preserve"> </w:t>
      </w:r>
      <w:r w:rsidRPr="00D73546">
        <w:t xml:space="preserve">to the naphthalene between points </w:t>
      </w:r>
      <w:r w:rsidRPr="00D73546">
        <w:rPr>
          <w:b/>
          <w:bCs/>
        </w:rPr>
        <w:t xml:space="preserve">A </w:t>
      </w:r>
      <w:r w:rsidRPr="00D73546">
        <w:t xml:space="preserve">and </w:t>
      </w:r>
      <w:r w:rsidRPr="00D73546">
        <w:rPr>
          <w:b/>
          <w:bCs/>
        </w:rPr>
        <w:t xml:space="preserve">B </w:t>
      </w:r>
      <w:r w:rsidRPr="00D73546">
        <w:t>on the graph?</w:t>
      </w:r>
      <w:r w:rsidR="00135DA4">
        <w:t xml:space="preserve"> (A and B should have been indicated here – they correspond to the beginning and end of the horizontal section).</w:t>
      </w:r>
    </w:p>
    <w:p w:rsidR="00B75E92" w:rsidRDefault="00B75E92" w:rsidP="00B75E92">
      <w:pPr>
        <w:pStyle w:val="NoSpacing"/>
      </w:pPr>
      <w:r>
        <w:t xml:space="preserve">(ii) </w:t>
      </w:r>
      <w:r w:rsidRPr="00D73546">
        <w:t xml:space="preserve">What is the </w:t>
      </w:r>
      <w:r w:rsidRPr="00033477">
        <w:rPr>
          <w:bCs/>
          <w:i/>
          <w:iCs/>
        </w:rPr>
        <w:t>heat loss</w:t>
      </w:r>
      <w:r w:rsidRPr="00033477">
        <w:t xml:space="preserve">, between points </w:t>
      </w:r>
      <w:r w:rsidRPr="00033477">
        <w:rPr>
          <w:bCs/>
        </w:rPr>
        <w:t xml:space="preserve">A </w:t>
      </w:r>
      <w:r w:rsidRPr="00033477">
        <w:t xml:space="preserve">and </w:t>
      </w:r>
      <w:r w:rsidRPr="00033477">
        <w:rPr>
          <w:bCs/>
        </w:rPr>
        <w:t>B</w:t>
      </w:r>
      <w:r w:rsidRPr="00033477">
        <w:t>, o</w:t>
      </w:r>
      <w:r w:rsidRPr="00D73546">
        <w:t>n the curve called?</w:t>
      </w:r>
    </w:p>
    <w:p w:rsidR="00B75E92" w:rsidRDefault="00B75E92" w:rsidP="00B75E92">
      <w:pPr>
        <w:pStyle w:val="NoSpacing"/>
        <w:rPr>
          <w:b/>
        </w:rPr>
      </w:pPr>
    </w:p>
    <w:p w:rsidR="00B75E92" w:rsidRPr="00E648F8" w:rsidRDefault="00B75E92" w:rsidP="00B75E92">
      <w:pPr>
        <w:pStyle w:val="NoSpacing"/>
        <w:rPr>
          <w:b/>
        </w:rPr>
      </w:pPr>
      <w:r w:rsidRPr="00E648F8">
        <w:rPr>
          <w:b/>
        </w:rPr>
        <w:t>Answer</w:t>
      </w:r>
      <w:r>
        <w:rPr>
          <w:b/>
        </w:rPr>
        <w:t>s</w:t>
      </w:r>
    </w:p>
    <w:p w:rsidR="00B75E92" w:rsidRPr="00E648F8" w:rsidRDefault="00B75E92" w:rsidP="00B75E92">
      <w:pPr>
        <w:pStyle w:val="NoSpacing"/>
      </w:pPr>
      <w:r>
        <w:t xml:space="preserve">(i) It is </w:t>
      </w:r>
      <w:r w:rsidRPr="00E648F8">
        <w:t xml:space="preserve">changing from a liquid to a solid </w:t>
      </w:r>
    </w:p>
    <w:p w:rsidR="00B75E92" w:rsidRDefault="00B75E92" w:rsidP="00B75E92">
      <w:pPr>
        <w:pStyle w:val="NoSpacing"/>
      </w:pPr>
      <w:r>
        <w:t xml:space="preserve">(ii) Latent </w:t>
      </w:r>
      <w:r w:rsidRPr="00E648F8">
        <w:t>heat of fusion</w:t>
      </w:r>
    </w:p>
    <w:p w:rsidR="00B75E92" w:rsidRDefault="00B75E92" w:rsidP="00B75E92">
      <w:pPr>
        <w:pStyle w:val="NoSpacing"/>
        <w:rPr>
          <w:rFonts w:ascii="TimesNewRomanPSMT" w:hAnsi="TimesNewRomanPSMT" w:cs="TimesNewRomanPSMT"/>
          <w:b/>
          <w:lang w:eastAsia="en-IE"/>
        </w:rPr>
      </w:pPr>
    </w:p>
    <w:p w:rsidR="00B75E92" w:rsidRDefault="00B75E92" w:rsidP="00B75E92">
      <w:pPr>
        <w:pStyle w:val="NoSpacing"/>
        <w:jc w:val="center"/>
        <w:rPr>
          <w:b/>
        </w:rPr>
      </w:pPr>
      <w:r>
        <w:rPr>
          <w:b/>
        </w:rPr>
        <w:br w:type="page"/>
      </w:r>
      <w:r w:rsidRPr="00B75E92">
        <w:rPr>
          <w:b/>
        </w:rPr>
        <w:lastRenderedPageBreak/>
        <w:t>The cooling curve</w:t>
      </w:r>
      <w:r w:rsidR="0083112F">
        <w:rPr>
          <w:b/>
        </w:rPr>
        <w:t>: e</w:t>
      </w:r>
      <w:r>
        <w:rPr>
          <w:b/>
        </w:rPr>
        <w:t xml:space="preserve">xample </w:t>
      </w:r>
      <w:r w:rsidR="0083112F">
        <w:rPr>
          <w:b/>
        </w:rPr>
        <w:t>2</w:t>
      </w:r>
    </w:p>
    <w:p w:rsidR="00BB5E04" w:rsidRPr="00392ED4" w:rsidRDefault="005E76EB" w:rsidP="00BB5E04">
      <w:pPr>
        <w:pStyle w:val="NoSpacing"/>
        <w:rPr>
          <w:b/>
        </w:rPr>
      </w:pPr>
      <w:r>
        <w:rPr>
          <w:b/>
        </w:rPr>
        <w:t xml:space="preserve">HL </w:t>
      </w:r>
      <w:r w:rsidR="00BB5E04" w:rsidRPr="00576F86">
        <w:rPr>
          <w:b/>
        </w:rPr>
        <w:t xml:space="preserve">2008 </w:t>
      </w:r>
      <w:r w:rsidR="00BB5E04">
        <w:rPr>
          <w:b/>
        </w:rPr>
        <w:t>Questions 9 (a)</w:t>
      </w:r>
    </w:p>
    <w:p w:rsidR="00BB5E04" w:rsidRPr="00392ED4" w:rsidRDefault="00BB5E04" w:rsidP="00BB5E04">
      <w:pPr>
        <w:pStyle w:val="NoSpacing"/>
      </w:pPr>
      <w:r w:rsidRPr="00392ED4">
        <w:t xml:space="preserve">A pupil </w:t>
      </w:r>
      <w:r w:rsidRPr="00392ED4">
        <w:rPr>
          <w:iCs/>
        </w:rPr>
        <w:t xml:space="preserve">heated </w:t>
      </w:r>
      <w:r w:rsidRPr="00392ED4">
        <w:t xml:space="preserve">some </w:t>
      </w:r>
      <w:r w:rsidRPr="00392ED4">
        <w:rPr>
          <w:iCs/>
        </w:rPr>
        <w:t>lauric acid</w:t>
      </w:r>
      <w:r w:rsidRPr="00392ED4">
        <w:t xml:space="preserve">, which is a </w:t>
      </w:r>
      <w:r w:rsidRPr="00392ED4">
        <w:rPr>
          <w:iCs/>
        </w:rPr>
        <w:t xml:space="preserve">solid </w:t>
      </w:r>
      <w:r w:rsidRPr="00392ED4">
        <w:t xml:space="preserve">at room temperature, until it turned into a </w:t>
      </w:r>
      <w:r w:rsidRPr="00392ED4">
        <w:rPr>
          <w:iCs/>
        </w:rPr>
        <w:t>liquid</w:t>
      </w:r>
      <w:r w:rsidRPr="00392ED4">
        <w:t xml:space="preserve">. </w:t>
      </w:r>
    </w:p>
    <w:p w:rsidR="00BB5E04" w:rsidRPr="00392ED4" w:rsidRDefault="00BB5E04" w:rsidP="00BB5E04">
      <w:pPr>
        <w:pStyle w:val="NoSpacing"/>
      </w:pPr>
      <w:r w:rsidRPr="00392ED4">
        <w:t xml:space="preserve">The lauric acid was then allowed to </w:t>
      </w:r>
      <w:r w:rsidRPr="00392ED4">
        <w:rPr>
          <w:iCs/>
        </w:rPr>
        <w:t xml:space="preserve">cool </w:t>
      </w:r>
      <w:r w:rsidRPr="00392ED4">
        <w:t xml:space="preserve">at a </w:t>
      </w:r>
      <w:r w:rsidRPr="00392ED4">
        <w:rPr>
          <w:iCs/>
        </w:rPr>
        <w:t>uniform</w:t>
      </w:r>
      <w:r w:rsidRPr="00392ED4">
        <w:t xml:space="preserve"> rate. The </w:t>
      </w:r>
      <w:r w:rsidRPr="00392ED4">
        <w:rPr>
          <w:iCs/>
        </w:rPr>
        <w:t xml:space="preserve">temperature </w:t>
      </w:r>
      <w:r w:rsidRPr="00392ED4">
        <w:t xml:space="preserve">of the lauric acid was taken </w:t>
      </w:r>
      <w:r w:rsidRPr="00392ED4">
        <w:rPr>
          <w:iCs/>
        </w:rPr>
        <w:t>every minute</w:t>
      </w:r>
      <w:r w:rsidRPr="00392ED4">
        <w:t>.</w:t>
      </w:r>
    </w:p>
    <w:p w:rsidR="00BB5E04" w:rsidRPr="00392ED4" w:rsidRDefault="00BB5E04" w:rsidP="00BB5E04">
      <w:pPr>
        <w:pStyle w:val="NoSpacing"/>
      </w:pPr>
      <w:r w:rsidRPr="00392ED4">
        <w:t>The data from this experiment is given in the table.</w:t>
      </w:r>
    </w:p>
    <w:p w:rsidR="00BB5E04" w:rsidRPr="00392ED4" w:rsidRDefault="00BB5E04" w:rsidP="00BB5E04">
      <w:pPr>
        <w:pStyle w:val="NoSpacing"/>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567"/>
        <w:gridCol w:w="567"/>
        <w:gridCol w:w="567"/>
        <w:gridCol w:w="567"/>
        <w:gridCol w:w="567"/>
        <w:gridCol w:w="567"/>
        <w:gridCol w:w="567"/>
        <w:gridCol w:w="436"/>
        <w:gridCol w:w="556"/>
        <w:gridCol w:w="567"/>
        <w:gridCol w:w="567"/>
      </w:tblGrid>
      <w:tr w:rsidR="00BB5E04" w:rsidRPr="00392ED4" w:rsidTr="002A5C49">
        <w:trPr>
          <w:jc w:val="center"/>
        </w:trPr>
        <w:tc>
          <w:tcPr>
            <w:tcW w:w="1951" w:type="dxa"/>
          </w:tcPr>
          <w:p w:rsidR="00BB5E04" w:rsidRPr="00392ED4" w:rsidRDefault="00BB5E04" w:rsidP="002A5C49">
            <w:pPr>
              <w:pStyle w:val="NoSpacing"/>
              <w:jc w:val="center"/>
            </w:pPr>
            <w:r w:rsidRPr="00392ED4">
              <w:t>Temperature (</w:t>
            </w:r>
            <w:r w:rsidRPr="00392ED4">
              <w:rPr>
                <w:vertAlign w:val="superscript"/>
              </w:rPr>
              <w:t>0</w:t>
            </w:r>
            <w:r w:rsidRPr="00392ED4">
              <w:t>C)</w:t>
            </w:r>
          </w:p>
        </w:tc>
        <w:tc>
          <w:tcPr>
            <w:tcW w:w="567" w:type="dxa"/>
          </w:tcPr>
          <w:p w:rsidR="00BB5E04" w:rsidRPr="00392ED4" w:rsidRDefault="00BB5E04" w:rsidP="002A5C49">
            <w:pPr>
              <w:pStyle w:val="NoSpacing"/>
              <w:jc w:val="center"/>
            </w:pPr>
            <w:r w:rsidRPr="00392ED4">
              <w:t>75</w:t>
            </w:r>
          </w:p>
        </w:tc>
        <w:tc>
          <w:tcPr>
            <w:tcW w:w="567" w:type="dxa"/>
          </w:tcPr>
          <w:p w:rsidR="00BB5E04" w:rsidRPr="00392ED4" w:rsidRDefault="00BB5E04" w:rsidP="002A5C49">
            <w:pPr>
              <w:pStyle w:val="NoSpacing"/>
              <w:jc w:val="center"/>
            </w:pPr>
            <w:r w:rsidRPr="00392ED4">
              <w:t>64</w:t>
            </w:r>
          </w:p>
        </w:tc>
        <w:tc>
          <w:tcPr>
            <w:tcW w:w="567" w:type="dxa"/>
          </w:tcPr>
          <w:p w:rsidR="00BB5E04" w:rsidRPr="00392ED4" w:rsidRDefault="00BB5E04" w:rsidP="002A5C49">
            <w:pPr>
              <w:pStyle w:val="NoSpacing"/>
              <w:jc w:val="center"/>
            </w:pPr>
            <w:r w:rsidRPr="00392ED4">
              <w:t>54</w:t>
            </w:r>
          </w:p>
        </w:tc>
        <w:tc>
          <w:tcPr>
            <w:tcW w:w="567" w:type="dxa"/>
          </w:tcPr>
          <w:p w:rsidR="00BB5E04" w:rsidRPr="00392ED4" w:rsidRDefault="00BB5E04" w:rsidP="002A5C49">
            <w:pPr>
              <w:pStyle w:val="NoSpacing"/>
              <w:jc w:val="center"/>
            </w:pPr>
            <w:r w:rsidRPr="00392ED4">
              <w:t>43</w:t>
            </w:r>
          </w:p>
        </w:tc>
        <w:tc>
          <w:tcPr>
            <w:tcW w:w="567" w:type="dxa"/>
          </w:tcPr>
          <w:p w:rsidR="00BB5E04" w:rsidRPr="00392ED4" w:rsidRDefault="00BB5E04" w:rsidP="002A5C49">
            <w:pPr>
              <w:pStyle w:val="NoSpacing"/>
              <w:jc w:val="center"/>
            </w:pPr>
            <w:r w:rsidRPr="00392ED4">
              <w:t>43</w:t>
            </w:r>
          </w:p>
        </w:tc>
        <w:tc>
          <w:tcPr>
            <w:tcW w:w="567" w:type="dxa"/>
          </w:tcPr>
          <w:p w:rsidR="00BB5E04" w:rsidRPr="00392ED4" w:rsidRDefault="00BB5E04" w:rsidP="002A5C49">
            <w:pPr>
              <w:pStyle w:val="NoSpacing"/>
              <w:jc w:val="center"/>
            </w:pPr>
            <w:r w:rsidRPr="00392ED4">
              <w:t>43</w:t>
            </w:r>
          </w:p>
        </w:tc>
        <w:tc>
          <w:tcPr>
            <w:tcW w:w="567" w:type="dxa"/>
          </w:tcPr>
          <w:p w:rsidR="00BB5E04" w:rsidRPr="00392ED4" w:rsidRDefault="00BB5E04" w:rsidP="002A5C49">
            <w:pPr>
              <w:pStyle w:val="NoSpacing"/>
              <w:jc w:val="center"/>
            </w:pPr>
            <w:r w:rsidRPr="00392ED4">
              <w:t>43</w:t>
            </w:r>
          </w:p>
        </w:tc>
        <w:tc>
          <w:tcPr>
            <w:tcW w:w="436" w:type="dxa"/>
          </w:tcPr>
          <w:p w:rsidR="00BB5E04" w:rsidRPr="00392ED4" w:rsidRDefault="00BB5E04" w:rsidP="002A5C49">
            <w:pPr>
              <w:pStyle w:val="NoSpacing"/>
              <w:jc w:val="center"/>
            </w:pPr>
            <w:r w:rsidRPr="00392ED4">
              <w:t>43</w:t>
            </w:r>
          </w:p>
        </w:tc>
        <w:tc>
          <w:tcPr>
            <w:tcW w:w="556" w:type="dxa"/>
          </w:tcPr>
          <w:p w:rsidR="00BB5E04" w:rsidRPr="00392ED4" w:rsidRDefault="00BB5E04" w:rsidP="002A5C49">
            <w:pPr>
              <w:pStyle w:val="NoSpacing"/>
              <w:jc w:val="center"/>
            </w:pPr>
            <w:r w:rsidRPr="00392ED4">
              <w:t>32</w:t>
            </w:r>
          </w:p>
        </w:tc>
        <w:tc>
          <w:tcPr>
            <w:tcW w:w="567" w:type="dxa"/>
          </w:tcPr>
          <w:p w:rsidR="00BB5E04" w:rsidRPr="00392ED4" w:rsidRDefault="00BB5E04" w:rsidP="002A5C49">
            <w:pPr>
              <w:pStyle w:val="NoSpacing"/>
              <w:jc w:val="center"/>
            </w:pPr>
            <w:r w:rsidRPr="00392ED4">
              <w:t>22</w:t>
            </w:r>
          </w:p>
        </w:tc>
        <w:tc>
          <w:tcPr>
            <w:tcW w:w="567" w:type="dxa"/>
          </w:tcPr>
          <w:p w:rsidR="00BB5E04" w:rsidRPr="00392ED4" w:rsidRDefault="00BB5E04" w:rsidP="002A5C49">
            <w:pPr>
              <w:pStyle w:val="NoSpacing"/>
              <w:jc w:val="center"/>
            </w:pPr>
            <w:r w:rsidRPr="00392ED4">
              <w:t>10</w:t>
            </w:r>
          </w:p>
        </w:tc>
      </w:tr>
      <w:tr w:rsidR="00BB5E04" w:rsidRPr="00392ED4" w:rsidTr="002A5C49">
        <w:trPr>
          <w:jc w:val="center"/>
        </w:trPr>
        <w:tc>
          <w:tcPr>
            <w:tcW w:w="1951" w:type="dxa"/>
          </w:tcPr>
          <w:p w:rsidR="00BB5E04" w:rsidRPr="00392ED4" w:rsidRDefault="00BB5E04" w:rsidP="002A5C49">
            <w:pPr>
              <w:pStyle w:val="NoSpacing"/>
              <w:jc w:val="center"/>
            </w:pPr>
            <w:r w:rsidRPr="00392ED4">
              <w:t>Time (minutes)</w:t>
            </w:r>
          </w:p>
        </w:tc>
        <w:tc>
          <w:tcPr>
            <w:tcW w:w="567" w:type="dxa"/>
          </w:tcPr>
          <w:p w:rsidR="00BB5E04" w:rsidRPr="00392ED4" w:rsidRDefault="00BB5E04" w:rsidP="002A5C49">
            <w:pPr>
              <w:pStyle w:val="NoSpacing"/>
              <w:jc w:val="center"/>
            </w:pPr>
            <w:r w:rsidRPr="00392ED4">
              <w:t>0</w:t>
            </w:r>
          </w:p>
        </w:tc>
        <w:tc>
          <w:tcPr>
            <w:tcW w:w="567" w:type="dxa"/>
          </w:tcPr>
          <w:p w:rsidR="00BB5E04" w:rsidRPr="00392ED4" w:rsidRDefault="00BB5E04" w:rsidP="002A5C49">
            <w:pPr>
              <w:pStyle w:val="NoSpacing"/>
              <w:jc w:val="center"/>
            </w:pPr>
            <w:r w:rsidRPr="00392ED4">
              <w:t>1</w:t>
            </w:r>
          </w:p>
        </w:tc>
        <w:tc>
          <w:tcPr>
            <w:tcW w:w="567" w:type="dxa"/>
          </w:tcPr>
          <w:p w:rsidR="00BB5E04" w:rsidRPr="00392ED4" w:rsidRDefault="00BB5E04" w:rsidP="002A5C49">
            <w:pPr>
              <w:pStyle w:val="NoSpacing"/>
              <w:jc w:val="center"/>
            </w:pPr>
            <w:r w:rsidRPr="00392ED4">
              <w:t>2</w:t>
            </w:r>
          </w:p>
        </w:tc>
        <w:tc>
          <w:tcPr>
            <w:tcW w:w="567" w:type="dxa"/>
          </w:tcPr>
          <w:p w:rsidR="00BB5E04" w:rsidRPr="00392ED4" w:rsidRDefault="00BB5E04" w:rsidP="002A5C49">
            <w:pPr>
              <w:pStyle w:val="NoSpacing"/>
              <w:jc w:val="center"/>
            </w:pPr>
            <w:r w:rsidRPr="00392ED4">
              <w:t>3</w:t>
            </w:r>
          </w:p>
        </w:tc>
        <w:tc>
          <w:tcPr>
            <w:tcW w:w="567" w:type="dxa"/>
          </w:tcPr>
          <w:p w:rsidR="00BB5E04" w:rsidRPr="00392ED4" w:rsidRDefault="00BB5E04" w:rsidP="002A5C49">
            <w:pPr>
              <w:pStyle w:val="NoSpacing"/>
              <w:jc w:val="center"/>
            </w:pPr>
            <w:r w:rsidRPr="00392ED4">
              <w:t>4</w:t>
            </w:r>
          </w:p>
        </w:tc>
        <w:tc>
          <w:tcPr>
            <w:tcW w:w="567" w:type="dxa"/>
          </w:tcPr>
          <w:p w:rsidR="00BB5E04" w:rsidRPr="00392ED4" w:rsidRDefault="00BB5E04" w:rsidP="002A5C49">
            <w:pPr>
              <w:pStyle w:val="NoSpacing"/>
              <w:jc w:val="center"/>
            </w:pPr>
            <w:r w:rsidRPr="00392ED4">
              <w:t>5</w:t>
            </w:r>
          </w:p>
        </w:tc>
        <w:tc>
          <w:tcPr>
            <w:tcW w:w="567" w:type="dxa"/>
          </w:tcPr>
          <w:p w:rsidR="00BB5E04" w:rsidRPr="00392ED4" w:rsidRDefault="00BB5E04" w:rsidP="002A5C49">
            <w:pPr>
              <w:pStyle w:val="NoSpacing"/>
              <w:jc w:val="center"/>
            </w:pPr>
            <w:r w:rsidRPr="00392ED4">
              <w:t>6</w:t>
            </w:r>
          </w:p>
        </w:tc>
        <w:tc>
          <w:tcPr>
            <w:tcW w:w="436" w:type="dxa"/>
          </w:tcPr>
          <w:p w:rsidR="00BB5E04" w:rsidRPr="00392ED4" w:rsidRDefault="00BB5E04" w:rsidP="002A5C49">
            <w:pPr>
              <w:pStyle w:val="NoSpacing"/>
              <w:jc w:val="center"/>
            </w:pPr>
            <w:r w:rsidRPr="00392ED4">
              <w:t>7</w:t>
            </w:r>
          </w:p>
        </w:tc>
        <w:tc>
          <w:tcPr>
            <w:tcW w:w="556" w:type="dxa"/>
          </w:tcPr>
          <w:p w:rsidR="00BB5E04" w:rsidRPr="00392ED4" w:rsidRDefault="00BB5E04" w:rsidP="002A5C49">
            <w:pPr>
              <w:pStyle w:val="NoSpacing"/>
              <w:jc w:val="center"/>
            </w:pPr>
            <w:r w:rsidRPr="00392ED4">
              <w:t>8</w:t>
            </w:r>
          </w:p>
        </w:tc>
        <w:tc>
          <w:tcPr>
            <w:tcW w:w="567" w:type="dxa"/>
          </w:tcPr>
          <w:p w:rsidR="00BB5E04" w:rsidRPr="00392ED4" w:rsidRDefault="00BB5E04" w:rsidP="002A5C49">
            <w:pPr>
              <w:pStyle w:val="NoSpacing"/>
              <w:jc w:val="center"/>
            </w:pPr>
            <w:r w:rsidRPr="00392ED4">
              <w:t>9</w:t>
            </w:r>
          </w:p>
        </w:tc>
        <w:tc>
          <w:tcPr>
            <w:tcW w:w="567" w:type="dxa"/>
          </w:tcPr>
          <w:p w:rsidR="00BB5E04" w:rsidRPr="00392ED4" w:rsidRDefault="00BB5E04" w:rsidP="002A5C49">
            <w:pPr>
              <w:pStyle w:val="NoSpacing"/>
              <w:jc w:val="center"/>
            </w:pPr>
            <w:r w:rsidRPr="00392ED4">
              <w:t>10</w:t>
            </w:r>
          </w:p>
        </w:tc>
      </w:tr>
    </w:tbl>
    <w:p w:rsidR="00BB5E04" w:rsidRPr="00392ED4" w:rsidRDefault="00BB5E04" w:rsidP="00BB5E04">
      <w:pPr>
        <w:pStyle w:val="NoSpacing"/>
      </w:pPr>
    </w:p>
    <w:p w:rsidR="00BB5E04" w:rsidRPr="00392ED4" w:rsidRDefault="00BB5E04" w:rsidP="00BB5E04">
      <w:pPr>
        <w:pStyle w:val="NoSpacing"/>
      </w:pPr>
      <w:r>
        <w:t xml:space="preserve">(i) </w:t>
      </w:r>
      <w:r w:rsidRPr="00392ED4">
        <w:t xml:space="preserve">Draw a </w:t>
      </w:r>
      <w:r w:rsidRPr="00392ED4">
        <w:rPr>
          <w:bCs/>
          <w:iCs/>
        </w:rPr>
        <w:t>graph</w:t>
      </w:r>
      <w:r w:rsidRPr="00392ED4">
        <w:t xml:space="preserve">, using this data, of </w:t>
      </w:r>
      <w:r w:rsidRPr="00392ED4">
        <w:rPr>
          <w:bCs/>
          <w:iCs/>
        </w:rPr>
        <w:t xml:space="preserve">temperature against time (x-axis) </w:t>
      </w:r>
      <w:r w:rsidRPr="00392ED4">
        <w:t>in the grid provided below.</w:t>
      </w:r>
    </w:p>
    <w:p w:rsidR="00B75E92" w:rsidRDefault="00B75E92" w:rsidP="00B75E92">
      <w:pPr>
        <w:pStyle w:val="NoSpacing"/>
      </w:pPr>
      <w:r>
        <w:t xml:space="preserve">(ii) </w:t>
      </w:r>
      <w:r w:rsidRPr="00392ED4">
        <w:t xml:space="preserve">Explain the </w:t>
      </w:r>
      <w:r w:rsidRPr="00392ED4">
        <w:rPr>
          <w:bCs/>
          <w:iCs/>
        </w:rPr>
        <w:t xml:space="preserve">shape of the graph </w:t>
      </w:r>
      <w:r w:rsidRPr="00392ED4">
        <w:t>that you obtain.</w:t>
      </w:r>
    </w:p>
    <w:p w:rsidR="00B75E92" w:rsidRPr="00392ED4" w:rsidRDefault="00B75E92" w:rsidP="00B75E92">
      <w:pPr>
        <w:pStyle w:val="NoSpacing"/>
        <w:rPr>
          <w:bCs/>
          <w:iCs/>
        </w:rPr>
      </w:pPr>
      <w:r>
        <w:t xml:space="preserve">(iii) </w:t>
      </w:r>
      <w:r w:rsidRPr="00392ED4">
        <w:t xml:space="preserve">Use the graph to estimate the </w:t>
      </w:r>
      <w:r w:rsidRPr="00392ED4">
        <w:rPr>
          <w:bCs/>
          <w:iCs/>
        </w:rPr>
        <w:t xml:space="preserve">melting point </w:t>
      </w:r>
      <w:r w:rsidRPr="00392ED4">
        <w:t>of lauric acid.</w:t>
      </w:r>
    </w:p>
    <w:p w:rsidR="00BB5E04" w:rsidRPr="00392ED4" w:rsidRDefault="00F45178" w:rsidP="00BB5E04">
      <w:pPr>
        <w:pStyle w:val="NoSpacing"/>
        <w:rPr>
          <w:b/>
        </w:rPr>
      </w:pPr>
      <w:r>
        <w:rPr>
          <w:noProof/>
          <w:lang w:eastAsia="en-IE"/>
        </w:rPr>
        <w:drawing>
          <wp:anchor distT="0" distB="0" distL="114300" distR="114300" simplePos="0" relativeHeight="251651584" behindDoc="0" locked="0" layoutInCell="1" allowOverlap="1">
            <wp:simplePos x="0" y="0"/>
            <wp:positionH relativeFrom="column">
              <wp:posOffset>0</wp:posOffset>
            </wp:positionH>
            <wp:positionV relativeFrom="paragraph">
              <wp:posOffset>2540</wp:posOffset>
            </wp:positionV>
            <wp:extent cx="6848475" cy="4695825"/>
            <wp:effectExtent l="1905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848475" cy="4695825"/>
                    </a:xfrm>
                    <a:prstGeom prst="rect">
                      <a:avLst/>
                    </a:prstGeom>
                    <a:noFill/>
                    <a:ln w="9525">
                      <a:noFill/>
                      <a:miter lim="800000"/>
                      <a:headEnd/>
                      <a:tailEnd/>
                    </a:ln>
                  </pic:spPr>
                </pic:pic>
              </a:graphicData>
            </a:graphic>
          </wp:anchor>
        </w:drawing>
      </w:r>
      <w:r w:rsidR="00BB5E04" w:rsidRPr="00392ED4">
        <w:rPr>
          <w:b/>
        </w:rPr>
        <w:t>Answer</w:t>
      </w:r>
      <w:r w:rsidR="00B75E92">
        <w:rPr>
          <w:b/>
        </w:rPr>
        <w:t>s</w:t>
      </w:r>
      <w:r w:rsidR="00BB5E04" w:rsidRPr="00392ED4">
        <w:rPr>
          <w:b/>
        </w:rPr>
        <w:t>:</w:t>
      </w:r>
    </w:p>
    <w:p w:rsidR="00BB5E04" w:rsidRPr="00392ED4" w:rsidRDefault="00F45178" w:rsidP="00BB5E04">
      <w:pPr>
        <w:pStyle w:val="NoSpacing"/>
      </w:pPr>
      <w:r>
        <w:rPr>
          <w:noProof/>
          <w:lang w:eastAsia="en-IE"/>
        </w:rPr>
        <w:drawing>
          <wp:anchor distT="0" distB="0" distL="114300" distR="114300" simplePos="0" relativeHeight="251652608" behindDoc="0" locked="0" layoutInCell="1" allowOverlap="1">
            <wp:simplePos x="0" y="0"/>
            <wp:positionH relativeFrom="column">
              <wp:posOffset>4010025</wp:posOffset>
            </wp:positionH>
            <wp:positionV relativeFrom="paragraph">
              <wp:posOffset>96520</wp:posOffset>
            </wp:positionV>
            <wp:extent cx="3114675" cy="2098675"/>
            <wp:effectExtent l="1905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114675" cy="2098675"/>
                    </a:xfrm>
                    <a:prstGeom prst="rect">
                      <a:avLst/>
                    </a:prstGeom>
                    <a:noFill/>
                    <a:ln w="9525">
                      <a:noFill/>
                      <a:miter lim="800000"/>
                      <a:headEnd/>
                      <a:tailEnd/>
                    </a:ln>
                  </pic:spPr>
                </pic:pic>
              </a:graphicData>
            </a:graphic>
          </wp:anchor>
        </w:drawing>
      </w:r>
      <w:r w:rsidR="00B75E92">
        <w:t xml:space="preserve">(i) </w:t>
      </w:r>
      <w:r w:rsidR="00BB5E04" w:rsidRPr="00392ED4">
        <w:t>See graph</w:t>
      </w:r>
    </w:p>
    <w:p w:rsidR="00BB5E04" w:rsidRPr="00392ED4" w:rsidRDefault="00B75E92" w:rsidP="00BB5E04">
      <w:pPr>
        <w:pStyle w:val="NoSpacing"/>
      </w:pPr>
      <w:r w:rsidRPr="00B75E92">
        <w:rPr>
          <w:bCs/>
          <w:iCs/>
        </w:rPr>
        <w:t>(ii)</w:t>
      </w:r>
      <w:r>
        <w:rPr>
          <w:b/>
          <w:bCs/>
          <w:iCs/>
        </w:rPr>
        <w:t xml:space="preserve"> </w:t>
      </w:r>
      <w:r w:rsidR="00BB5E04" w:rsidRPr="00392ED4">
        <w:t xml:space="preserve">Initially the temperature of the liquid falls until it reaches 43 </w:t>
      </w:r>
      <w:r w:rsidR="00BB5E04" w:rsidRPr="00392ED4">
        <w:rPr>
          <w:vertAlign w:val="superscript"/>
        </w:rPr>
        <w:t>0</w:t>
      </w:r>
      <w:r w:rsidR="00BB5E04" w:rsidRPr="00392ED4">
        <w:t>C.</w:t>
      </w:r>
    </w:p>
    <w:p w:rsidR="00BB5E04" w:rsidRPr="00392ED4" w:rsidRDefault="00BB5E04" w:rsidP="00BB5E04">
      <w:pPr>
        <w:pStyle w:val="NoSpacing"/>
      </w:pPr>
      <w:r w:rsidRPr="00392ED4">
        <w:t>Here it changes state from a liquid to a solid.</w:t>
      </w:r>
    </w:p>
    <w:p w:rsidR="00BB5E04" w:rsidRPr="00392ED4" w:rsidRDefault="00BB5E04" w:rsidP="00BB5E04">
      <w:pPr>
        <w:pStyle w:val="NoSpacing"/>
      </w:pPr>
      <w:r w:rsidRPr="00392ED4">
        <w:t>Then the solid cools down.</w:t>
      </w:r>
    </w:p>
    <w:p w:rsidR="00BB5E04" w:rsidRPr="00392ED4" w:rsidRDefault="00B75E92" w:rsidP="00BB5E04">
      <w:pPr>
        <w:pStyle w:val="NoSpacing"/>
      </w:pPr>
      <w:r w:rsidRPr="00B75E92">
        <w:t>(iii)</w:t>
      </w:r>
      <w:r>
        <w:rPr>
          <w:b/>
        </w:rPr>
        <w:t xml:space="preserve"> </w:t>
      </w:r>
      <w:r w:rsidR="00BB5E04" w:rsidRPr="00392ED4">
        <w:t xml:space="preserve">43 </w:t>
      </w:r>
      <w:r w:rsidR="00BB5E04" w:rsidRPr="00392ED4">
        <w:rPr>
          <w:vertAlign w:val="superscript"/>
        </w:rPr>
        <w:t>0</w:t>
      </w:r>
      <w:r w:rsidR="00BB5E04" w:rsidRPr="00392ED4">
        <w:t>C</w:t>
      </w:r>
    </w:p>
    <w:p w:rsidR="00BB5E04" w:rsidRDefault="00BB5E04" w:rsidP="00BB5E04">
      <w:pPr>
        <w:pStyle w:val="NoSpacing"/>
      </w:pPr>
    </w:p>
    <w:p w:rsidR="00135DA4" w:rsidRDefault="00B75E92" w:rsidP="00135DA4">
      <w:pPr>
        <w:pStyle w:val="NoSpacing"/>
        <w:jc w:val="center"/>
        <w:rPr>
          <w:b/>
          <w:lang w:eastAsia="en-IE"/>
        </w:rPr>
      </w:pPr>
      <w:r>
        <w:rPr>
          <w:b/>
          <w:lang w:eastAsia="en-IE"/>
        </w:rPr>
        <w:br w:type="page"/>
      </w:r>
      <w:r w:rsidR="0083112F">
        <w:rPr>
          <w:b/>
          <w:lang w:eastAsia="en-IE"/>
        </w:rPr>
        <w:lastRenderedPageBreak/>
        <w:t>Solubility of salt in water: e</w:t>
      </w:r>
      <w:r w:rsidR="00135DA4">
        <w:rPr>
          <w:b/>
          <w:lang w:eastAsia="en-IE"/>
        </w:rPr>
        <w:t xml:space="preserve">xample </w:t>
      </w:r>
      <w:r w:rsidR="0083112F">
        <w:rPr>
          <w:b/>
          <w:lang w:eastAsia="en-IE"/>
        </w:rPr>
        <w:t>1</w:t>
      </w:r>
    </w:p>
    <w:p w:rsidR="00BB5E04" w:rsidRDefault="00BB5E04" w:rsidP="00BB5E04">
      <w:pPr>
        <w:pStyle w:val="NoSpacing"/>
        <w:rPr>
          <w:lang w:eastAsia="en-IE"/>
        </w:rPr>
      </w:pPr>
      <w:r>
        <w:rPr>
          <w:b/>
          <w:lang w:eastAsia="en-IE"/>
        </w:rPr>
        <w:t>OL</w:t>
      </w:r>
      <w:r w:rsidRPr="0008209A">
        <w:rPr>
          <w:b/>
          <w:lang w:eastAsia="en-IE"/>
        </w:rPr>
        <w:t xml:space="preserve"> </w:t>
      </w:r>
      <w:r w:rsidR="005E76EB" w:rsidRPr="00641AC7">
        <w:rPr>
          <w:b/>
          <w:lang w:eastAsia="en-IE"/>
        </w:rPr>
        <w:t>2009</w:t>
      </w:r>
      <w:r>
        <w:rPr>
          <w:b/>
          <w:lang w:eastAsia="en-IE"/>
        </w:rPr>
        <w:t xml:space="preserve">Question 6 </w:t>
      </w:r>
      <w:r w:rsidRPr="0008209A">
        <w:rPr>
          <w:b/>
          <w:lang w:eastAsia="en-IE"/>
        </w:rPr>
        <w:t>(</w:t>
      </w:r>
      <w:r w:rsidRPr="0008209A">
        <w:rPr>
          <w:b/>
          <w:iCs/>
          <w:lang w:eastAsia="en-IE"/>
        </w:rPr>
        <w:t>b</w:t>
      </w:r>
      <w:r w:rsidRPr="0008209A">
        <w:rPr>
          <w:b/>
          <w:lang w:eastAsia="en-IE"/>
        </w:rPr>
        <w:t>)</w:t>
      </w:r>
      <w:r w:rsidRPr="00F901D4">
        <w:rPr>
          <w:lang w:eastAsia="en-IE"/>
        </w:rPr>
        <w:t xml:space="preserve"> </w:t>
      </w:r>
    </w:p>
    <w:p w:rsidR="00BB5E04" w:rsidRPr="00641AC7" w:rsidRDefault="00BB5E04" w:rsidP="00BB5E04">
      <w:pPr>
        <w:pStyle w:val="NoSpacing"/>
        <w:rPr>
          <w:b/>
          <w:lang w:eastAsia="en-IE"/>
        </w:rPr>
      </w:pPr>
    </w:p>
    <w:p w:rsidR="00BB5E04" w:rsidRPr="00F901D4" w:rsidRDefault="00BB5E04" w:rsidP="00BB5E04">
      <w:pPr>
        <w:pStyle w:val="NoSpacing"/>
        <w:rPr>
          <w:lang w:eastAsia="en-IE"/>
        </w:rPr>
      </w:pPr>
      <w:r w:rsidRPr="00F901D4">
        <w:rPr>
          <w:lang w:eastAsia="en-IE"/>
        </w:rPr>
        <w:t xml:space="preserve">In a school laboratory, a student </w:t>
      </w:r>
      <w:r w:rsidRPr="00F901D4">
        <w:rPr>
          <w:bCs/>
          <w:lang w:eastAsia="en-IE"/>
        </w:rPr>
        <w:t xml:space="preserve">investigated the solubility of a salt </w:t>
      </w:r>
      <w:r w:rsidRPr="00F901D4">
        <w:rPr>
          <w:lang w:eastAsia="en-IE"/>
        </w:rPr>
        <w:t>in water.</w:t>
      </w:r>
    </w:p>
    <w:p w:rsidR="00BB5E04" w:rsidRDefault="00BB5E04" w:rsidP="00BB5E04">
      <w:pPr>
        <w:pStyle w:val="NoSpacing"/>
        <w:rPr>
          <w:lang w:eastAsia="en-IE"/>
        </w:rPr>
      </w:pPr>
      <w:r w:rsidRPr="00F901D4">
        <w:rPr>
          <w:lang w:eastAsia="en-IE"/>
        </w:rPr>
        <w:t>The amount of salt which dissolved in water at different temperatures</w:t>
      </w:r>
      <w:r>
        <w:rPr>
          <w:lang w:eastAsia="en-IE"/>
        </w:rPr>
        <w:t xml:space="preserve"> </w:t>
      </w:r>
      <w:r w:rsidRPr="00F901D4">
        <w:rPr>
          <w:lang w:eastAsia="en-IE"/>
        </w:rPr>
        <w:t>was measured. The data collected is presented in the table below.</w:t>
      </w:r>
    </w:p>
    <w:tbl>
      <w:tblPr>
        <w:tblpPr w:leftFromText="180" w:rightFromText="180" w:vertAnchor="text" w:horzAnchor="page" w:tblpX="2216"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7"/>
        <w:gridCol w:w="567"/>
        <w:gridCol w:w="567"/>
        <w:gridCol w:w="567"/>
        <w:gridCol w:w="567"/>
        <w:gridCol w:w="567"/>
      </w:tblGrid>
      <w:tr w:rsidR="00BB5E04" w:rsidRPr="00FB1302" w:rsidTr="00135DA4">
        <w:tc>
          <w:tcPr>
            <w:tcW w:w="2687" w:type="dxa"/>
          </w:tcPr>
          <w:p w:rsidR="00BB5E04" w:rsidRPr="00FB1302" w:rsidRDefault="00BB5E04" w:rsidP="00135DA4">
            <w:pPr>
              <w:pStyle w:val="NoSpacing"/>
              <w:rPr>
                <w:bCs/>
                <w:lang w:eastAsia="en-IE"/>
              </w:rPr>
            </w:pPr>
            <w:r w:rsidRPr="00FB1302">
              <w:rPr>
                <w:bCs/>
                <w:lang w:eastAsia="en-IE"/>
              </w:rPr>
              <w:t>Temperature</w:t>
            </w:r>
          </w:p>
          <w:p w:rsidR="00BB5E04" w:rsidRPr="00FB1302" w:rsidRDefault="00BB5E04" w:rsidP="00135DA4">
            <w:pPr>
              <w:pStyle w:val="NoSpacing"/>
              <w:rPr>
                <w:bCs/>
                <w:lang w:eastAsia="en-IE"/>
              </w:rPr>
            </w:pPr>
            <w:r w:rsidRPr="00FB1302">
              <w:rPr>
                <w:rFonts w:eastAsia="SymbolMT"/>
                <w:lang w:eastAsia="en-IE"/>
              </w:rPr>
              <w:t>°</w:t>
            </w:r>
            <w:r w:rsidRPr="00FB1302">
              <w:rPr>
                <w:bCs/>
                <w:lang w:eastAsia="en-IE"/>
              </w:rPr>
              <w:t>C</w:t>
            </w:r>
          </w:p>
        </w:tc>
        <w:tc>
          <w:tcPr>
            <w:tcW w:w="567" w:type="dxa"/>
          </w:tcPr>
          <w:p w:rsidR="00BB5E04" w:rsidRPr="00FB1302" w:rsidRDefault="00BB5E04" w:rsidP="00135DA4">
            <w:pPr>
              <w:pStyle w:val="NoSpacing"/>
              <w:rPr>
                <w:bCs/>
                <w:lang w:eastAsia="en-IE"/>
              </w:rPr>
            </w:pPr>
            <w:r w:rsidRPr="00F901D4">
              <w:rPr>
                <w:lang w:eastAsia="en-IE"/>
              </w:rPr>
              <w:t>20</w:t>
            </w:r>
          </w:p>
        </w:tc>
        <w:tc>
          <w:tcPr>
            <w:tcW w:w="567" w:type="dxa"/>
          </w:tcPr>
          <w:p w:rsidR="00BB5E04" w:rsidRPr="00FB1302" w:rsidRDefault="00BB5E04" w:rsidP="00135DA4">
            <w:pPr>
              <w:pStyle w:val="NoSpacing"/>
              <w:rPr>
                <w:bCs/>
                <w:lang w:eastAsia="en-IE"/>
              </w:rPr>
            </w:pPr>
            <w:r w:rsidRPr="00F901D4">
              <w:rPr>
                <w:lang w:eastAsia="en-IE"/>
              </w:rPr>
              <w:t>30</w:t>
            </w:r>
          </w:p>
        </w:tc>
        <w:tc>
          <w:tcPr>
            <w:tcW w:w="567" w:type="dxa"/>
          </w:tcPr>
          <w:p w:rsidR="00BB5E04" w:rsidRPr="00FB1302" w:rsidRDefault="00BB5E04" w:rsidP="00135DA4">
            <w:pPr>
              <w:pStyle w:val="NoSpacing"/>
              <w:rPr>
                <w:bCs/>
                <w:lang w:eastAsia="en-IE"/>
              </w:rPr>
            </w:pPr>
            <w:r w:rsidRPr="00F901D4">
              <w:rPr>
                <w:lang w:eastAsia="en-IE"/>
              </w:rPr>
              <w:t>40</w:t>
            </w:r>
          </w:p>
        </w:tc>
        <w:tc>
          <w:tcPr>
            <w:tcW w:w="567" w:type="dxa"/>
          </w:tcPr>
          <w:p w:rsidR="00BB5E04" w:rsidRPr="00FB1302" w:rsidRDefault="00BB5E04" w:rsidP="00135DA4">
            <w:pPr>
              <w:pStyle w:val="NoSpacing"/>
              <w:rPr>
                <w:bCs/>
                <w:lang w:eastAsia="en-IE"/>
              </w:rPr>
            </w:pPr>
            <w:r w:rsidRPr="00F901D4">
              <w:rPr>
                <w:lang w:eastAsia="en-IE"/>
              </w:rPr>
              <w:t>70</w:t>
            </w:r>
          </w:p>
        </w:tc>
        <w:tc>
          <w:tcPr>
            <w:tcW w:w="567" w:type="dxa"/>
          </w:tcPr>
          <w:p w:rsidR="00BB5E04" w:rsidRPr="00F901D4" w:rsidRDefault="00BB5E04" w:rsidP="00135DA4">
            <w:pPr>
              <w:pStyle w:val="NoSpacing"/>
              <w:rPr>
                <w:lang w:eastAsia="en-IE"/>
              </w:rPr>
            </w:pPr>
            <w:r w:rsidRPr="00F901D4">
              <w:rPr>
                <w:lang w:eastAsia="en-IE"/>
              </w:rPr>
              <w:t>90</w:t>
            </w:r>
          </w:p>
          <w:p w:rsidR="00BB5E04" w:rsidRPr="00FB1302" w:rsidRDefault="00BB5E04" w:rsidP="00135DA4">
            <w:pPr>
              <w:pStyle w:val="NoSpacing"/>
              <w:rPr>
                <w:bCs/>
                <w:lang w:eastAsia="en-IE"/>
              </w:rPr>
            </w:pPr>
          </w:p>
        </w:tc>
      </w:tr>
      <w:tr w:rsidR="00BB5E04" w:rsidRPr="00FB1302" w:rsidTr="00135DA4">
        <w:tc>
          <w:tcPr>
            <w:tcW w:w="2687" w:type="dxa"/>
          </w:tcPr>
          <w:p w:rsidR="00BB5E04" w:rsidRPr="00FB1302" w:rsidRDefault="00BB5E04" w:rsidP="00135DA4">
            <w:pPr>
              <w:pStyle w:val="NoSpacing"/>
              <w:rPr>
                <w:bCs/>
                <w:lang w:eastAsia="en-IE"/>
              </w:rPr>
            </w:pPr>
            <w:r w:rsidRPr="00FB1302">
              <w:rPr>
                <w:bCs/>
                <w:lang w:eastAsia="en-IE"/>
              </w:rPr>
              <w:t>Solubility</w:t>
            </w:r>
          </w:p>
          <w:p w:rsidR="00BB5E04" w:rsidRPr="00FB1302" w:rsidRDefault="00BB5E04" w:rsidP="00135DA4">
            <w:pPr>
              <w:pStyle w:val="NoSpacing"/>
              <w:rPr>
                <w:bCs/>
                <w:lang w:eastAsia="en-IE"/>
              </w:rPr>
            </w:pPr>
            <w:r w:rsidRPr="00FB1302">
              <w:rPr>
                <w:bCs/>
                <w:lang w:eastAsia="en-IE"/>
              </w:rPr>
              <w:t>g per 100 cm</w:t>
            </w:r>
            <w:r w:rsidRPr="00FB1302">
              <w:rPr>
                <w:bCs/>
                <w:vertAlign w:val="superscript"/>
                <w:lang w:eastAsia="en-IE"/>
              </w:rPr>
              <w:t>3</w:t>
            </w:r>
            <w:r w:rsidRPr="00FB1302">
              <w:rPr>
                <w:bCs/>
                <w:lang w:eastAsia="en-IE"/>
              </w:rPr>
              <w:t xml:space="preserve"> of water</w:t>
            </w:r>
          </w:p>
        </w:tc>
        <w:tc>
          <w:tcPr>
            <w:tcW w:w="567" w:type="dxa"/>
          </w:tcPr>
          <w:p w:rsidR="00BB5E04" w:rsidRPr="00FB1302" w:rsidRDefault="00BB5E04" w:rsidP="00135DA4">
            <w:pPr>
              <w:pStyle w:val="NoSpacing"/>
              <w:rPr>
                <w:bCs/>
                <w:lang w:eastAsia="en-IE"/>
              </w:rPr>
            </w:pPr>
            <w:r w:rsidRPr="00F901D4">
              <w:rPr>
                <w:lang w:eastAsia="en-IE"/>
              </w:rPr>
              <w:t>10</w:t>
            </w:r>
          </w:p>
        </w:tc>
        <w:tc>
          <w:tcPr>
            <w:tcW w:w="567" w:type="dxa"/>
          </w:tcPr>
          <w:p w:rsidR="00BB5E04" w:rsidRPr="00FB1302" w:rsidRDefault="00BB5E04" w:rsidP="00135DA4">
            <w:pPr>
              <w:pStyle w:val="NoSpacing"/>
              <w:rPr>
                <w:bCs/>
                <w:lang w:eastAsia="en-IE"/>
              </w:rPr>
            </w:pPr>
            <w:r w:rsidRPr="00F901D4">
              <w:rPr>
                <w:lang w:eastAsia="en-IE"/>
              </w:rPr>
              <w:t>20</w:t>
            </w:r>
          </w:p>
        </w:tc>
        <w:tc>
          <w:tcPr>
            <w:tcW w:w="567" w:type="dxa"/>
          </w:tcPr>
          <w:p w:rsidR="00BB5E04" w:rsidRPr="00FB1302" w:rsidRDefault="00BB5E04" w:rsidP="00135DA4">
            <w:pPr>
              <w:pStyle w:val="NoSpacing"/>
              <w:rPr>
                <w:bCs/>
                <w:lang w:eastAsia="en-IE"/>
              </w:rPr>
            </w:pPr>
            <w:r w:rsidRPr="00F901D4">
              <w:rPr>
                <w:lang w:eastAsia="en-IE"/>
              </w:rPr>
              <w:t>30</w:t>
            </w:r>
          </w:p>
        </w:tc>
        <w:tc>
          <w:tcPr>
            <w:tcW w:w="567" w:type="dxa"/>
          </w:tcPr>
          <w:p w:rsidR="00BB5E04" w:rsidRPr="00FB1302" w:rsidRDefault="00BB5E04" w:rsidP="00135DA4">
            <w:pPr>
              <w:pStyle w:val="NoSpacing"/>
              <w:rPr>
                <w:bCs/>
                <w:lang w:eastAsia="en-IE"/>
              </w:rPr>
            </w:pPr>
            <w:r w:rsidRPr="00F901D4">
              <w:rPr>
                <w:lang w:eastAsia="en-IE"/>
              </w:rPr>
              <w:t>60</w:t>
            </w:r>
          </w:p>
        </w:tc>
        <w:tc>
          <w:tcPr>
            <w:tcW w:w="567" w:type="dxa"/>
          </w:tcPr>
          <w:p w:rsidR="00BB5E04" w:rsidRPr="00F901D4" w:rsidRDefault="00BB5E04" w:rsidP="00135DA4">
            <w:pPr>
              <w:pStyle w:val="NoSpacing"/>
              <w:rPr>
                <w:lang w:eastAsia="en-IE"/>
              </w:rPr>
            </w:pPr>
            <w:r w:rsidRPr="00F901D4">
              <w:rPr>
                <w:lang w:eastAsia="en-IE"/>
              </w:rPr>
              <w:t>80</w:t>
            </w:r>
          </w:p>
          <w:p w:rsidR="00BB5E04" w:rsidRPr="00FB1302" w:rsidRDefault="00BB5E04" w:rsidP="00135DA4">
            <w:pPr>
              <w:pStyle w:val="NoSpacing"/>
              <w:rPr>
                <w:bCs/>
                <w:lang w:eastAsia="en-IE"/>
              </w:rPr>
            </w:pPr>
          </w:p>
        </w:tc>
      </w:tr>
    </w:tbl>
    <w:p w:rsidR="00BB5E04" w:rsidRDefault="00BB5E04" w:rsidP="00BB5E04">
      <w:pPr>
        <w:pStyle w:val="NoSpacing"/>
        <w:rPr>
          <w:lang w:eastAsia="en-IE"/>
        </w:rPr>
      </w:pPr>
    </w:p>
    <w:p w:rsidR="00BB5E04" w:rsidRPr="00F901D4" w:rsidRDefault="00BB5E04" w:rsidP="00BB5E04">
      <w:pPr>
        <w:pStyle w:val="NoSpacing"/>
        <w:rPr>
          <w:lang w:eastAsia="en-IE"/>
        </w:rPr>
      </w:pPr>
    </w:p>
    <w:p w:rsidR="00BB5E04" w:rsidRDefault="00BB5E04" w:rsidP="00BB5E04">
      <w:pPr>
        <w:pStyle w:val="NoSpacing"/>
        <w:rPr>
          <w:lang w:eastAsia="en-IE"/>
        </w:rPr>
      </w:pPr>
    </w:p>
    <w:p w:rsidR="00BB5E04" w:rsidRDefault="00BB5E04" w:rsidP="00BB5E04">
      <w:pPr>
        <w:pStyle w:val="NoSpacing"/>
        <w:rPr>
          <w:lang w:eastAsia="en-IE"/>
        </w:rPr>
      </w:pPr>
    </w:p>
    <w:p w:rsidR="00BB5E04" w:rsidRDefault="00BB5E04" w:rsidP="00BB5E04">
      <w:pPr>
        <w:pStyle w:val="NoSpacing"/>
        <w:rPr>
          <w:lang w:eastAsia="en-IE"/>
        </w:rPr>
      </w:pPr>
    </w:p>
    <w:p w:rsidR="00BB5E04" w:rsidRPr="00F901D4" w:rsidRDefault="00F45178" w:rsidP="00BB5E04">
      <w:pPr>
        <w:pStyle w:val="NoSpacing"/>
        <w:numPr>
          <w:ilvl w:val="0"/>
          <w:numId w:val="9"/>
        </w:numPr>
        <w:rPr>
          <w:lang w:eastAsia="en-IE"/>
        </w:rPr>
      </w:pPr>
      <w:r>
        <w:rPr>
          <w:noProof/>
          <w:lang w:eastAsia="en-IE"/>
        </w:rPr>
        <w:drawing>
          <wp:anchor distT="0" distB="0" distL="114300" distR="114300" simplePos="0" relativeHeight="251653632" behindDoc="0" locked="0" layoutInCell="1" allowOverlap="1">
            <wp:simplePos x="0" y="0"/>
            <wp:positionH relativeFrom="column">
              <wp:posOffset>1943100</wp:posOffset>
            </wp:positionH>
            <wp:positionV relativeFrom="paragraph">
              <wp:posOffset>13335</wp:posOffset>
            </wp:positionV>
            <wp:extent cx="5172075" cy="4791075"/>
            <wp:effectExtent l="1905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172075" cy="4791075"/>
                    </a:xfrm>
                    <a:prstGeom prst="rect">
                      <a:avLst/>
                    </a:prstGeom>
                    <a:noFill/>
                    <a:ln w="9525">
                      <a:noFill/>
                      <a:miter lim="800000"/>
                      <a:headEnd/>
                      <a:tailEnd/>
                    </a:ln>
                  </pic:spPr>
                </pic:pic>
              </a:graphicData>
            </a:graphic>
          </wp:anchor>
        </w:drawing>
      </w:r>
      <w:r w:rsidR="00BB5E04" w:rsidRPr="00F901D4">
        <w:rPr>
          <w:lang w:eastAsia="en-IE"/>
        </w:rPr>
        <w:t xml:space="preserve">Use this data to draw a graph of </w:t>
      </w:r>
      <w:r w:rsidR="00BB5E04" w:rsidRPr="00F901D4">
        <w:rPr>
          <w:bCs/>
          <w:lang w:eastAsia="en-IE"/>
        </w:rPr>
        <w:t>solubility (</w:t>
      </w:r>
      <w:r w:rsidR="00BB5E04" w:rsidRPr="00F901D4">
        <w:rPr>
          <w:bCs/>
          <w:iCs/>
          <w:lang w:eastAsia="en-IE"/>
        </w:rPr>
        <w:t>y</w:t>
      </w:r>
      <w:r w:rsidR="00BB5E04" w:rsidRPr="00F901D4">
        <w:rPr>
          <w:bCs/>
          <w:lang w:eastAsia="en-IE"/>
        </w:rPr>
        <w:t xml:space="preserve">-axis) </w:t>
      </w:r>
      <w:r w:rsidR="00BB5E04" w:rsidRPr="00F901D4">
        <w:rPr>
          <w:lang w:eastAsia="en-IE"/>
        </w:rPr>
        <w:t>against</w:t>
      </w:r>
      <w:r w:rsidR="00BB5E04">
        <w:rPr>
          <w:lang w:eastAsia="en-IE"/>
        </w:rPr>
        <w:t xml:space="preserve"> </w:t>
      </w:r>
      <w:r w:rsidR="00BB5E04" w:rsidRPr="00F901D4">
        <w:rPr>
          <w:bCs/>
          <w:lang w:eastAsia="en-IE"/>
        </w:rPr>
        <w:t>temperature (</w:t>
      </w:r>
      <w:r w:rsidR="00BB5E04" w:rsidRPr="00F901D4">
        <w:rPr>
          <w:bCs/>
          <w:iCs/>
          <w:lang w:eastAsia="en-IE"/>
        </w:rPr>
        <w:t>x</w:t>
      </w:r>
      <w:r w:rsidR="00BB5E04" w:rsidRPr="00F901D4">
        <w:rPr>
          <w:bCs/>
          <w:lang w:eastAsia="en-IE"/>
        </w:rPr>
        <w:t xml:space="preserve">-axis) </w:t>
      </w:r>
      <w:r w:rsidR="00BB5E04" w:rsidRPr="00F901D4">
        <w:rPr>
          <w:lang w:eastAsia="en-IE"/>
        </w:rPr>
        <w:t>usi</w:t>
      </w:r>
      <w:r w:rsidR="00BB5E04">
        <w:rPr>
          <w:lang w:eastAsia="en-IE"/>
        </w:rPr>
        <w:t xml:space="preserve">ng the grid provided below. </w:t>
      </w:r>
    </w:p>
    <w:p w:rsidR="00BB5E04" w:rsidRPr="00F901D4" w:rsidRDefault="00BB5E04" w:rsidP="00BB5E04">
      <w:pPr>
        <w:pStyle w:val="NoSpacing"/>
        <w:numPr>
          <w:ilvl w:val="0"/>
          <w:numId w:val="9"/>
        </w:numPr>
        <w:rPr>
          <w:lang w:eastAsia="en-IE"/>
        </w:rPr>
      </w:pPr>
      <w:r w:rsidRPr="00F901D4">
        <w:rPr>
          <w:lang w:eastAsia="en-IE"/>
        </w:rPr>
        <w:t xml:space="preserve">Use the graph to estimate the solubility at 60 </w:t>
      </w:r>
      <w:r w:rsidRPr="00F901D4">
        <w:rPr>
          <w:rFonts w:eastAsia="SymbolMT"/>
          <w:lang w:eastAsia="en-IE"/>
        </w:rPr>
        <w:t>°</w:t>
      </w:r>
      <w:r>
        <w:rPr>
          <w:lang w:eastAsia="en-IE"/>
        </w:rPr>
        <w:t>C.</w:t>
      </w:r>
    </w:p>
    <w:p w:rsidR="00BB5E04" w:rsidRDefault="00BB5E04" w:rsidP="00BB5E04">
      <w:pPr>
        <w:pStyle w:val="NoSpacing"/>
        <w:numPr>
          <w:ilvl w:val="0"/>
          <w:numId w:val="9"/>
        </w:numPr>
        <w:rPr>
          <w:lang w:eastAsia="en-IE"/>
        </w:rPr>
      </w:pPr>
      <w:r w:rsidRPr="00F901D4">
        <w:rPr>
          <w:lang w:eastAsia="en-IE"/>
        </w:rPr>
        <w:t xml:space="preserve">What can you </w:t>
      </w:r>
      <w:r w:rsidRPr="00F901D4">
        <w:rPr>
          <w:bCs/>
          <w:lang w:eastAsia="en-IE"/>
        </w:rPr>
        <w:t xml:space="preserve">conclude </w:t>
      </w:r>
      <w:r w:rsidRPr="00F901D4">
        <w:rPr>
          <w:lang w:eastAsia="en-IE"/>
        </w:rPr>
        <w:t>about the solubility of the salt in water</w:t>
      </w:r>
      <w:r>
        <w:rPr>
          <w:lang w:eastAsia="en-IE"/>
        </w:rPr>
        <w:t xml:space="preserve"> </w:t>
      </w:r>
      <w:r w:rsidRPr="00F901D4">
        <w:rPr>
          <w:lang w:eastAsia="en-IE"/>
        </w:rPr>
        <w:t xml:space="preserve">from the graph? </w:t>
      </w:r>
    </w:p>
    <w:p w:rsidR="00135DA4" w:rsidRPr="00F901D4" w:rsidRDefault="00135DA4" w:rsidP="00135DA4">
      <w:pPr>
        <w:pStyle w:val="NoSpacing"/>
        <w:rPr>
          <w:lang w:eastAsia="en-IE"/>
        </w:rPr>
      </w:pPr>
    </w:p>
    <w:p w:rsidR="00BB5E04" w:rsidRPr="006B798F" w:rsidRDefault="00BB5E04" w:rsidP="00BB5E04">
      <w:pPr>
        <w:pStyle w:val="NoSpacing"/>
        <w:rPr>
          <w:b/>
          <w:lang w:eastAsia="en-IE"/>
        </w:rPr>
      </w:pPr>
      <w:r w:rsidRPr="006B798F">
        <w:rPr>
          <w:b/>
          <w:lang w:eastAsia="en-IE"/>
        </w:rPr>
        <w:t>Answer</w:t>
      </w:r>
    </w:p>
    <w:p w:rsidR="00BB5E04" w:rsidRDefault="00BB5E04" w:rsidP="00BB5E04">
      <w:pPr>
        <w:pStyle w:val="NoSpacing"/>
        <w:numPr>
          <w:ilvl w:val="0"/>
          <w:numId w:val="8"/>
        </w:numPr>
      </w:pPr>
      <w:r>
        <w:t xml:space="preserve">Plot the points correctly and </w:t>
      </w:r>
      <w:r w:rsidR="00FF1C36">
        <w:t>draw a straight line passing through all the points.</w:t>
      </w:r>
    </w:p>
    <w:p w:rsidR="00BB5E04" w:rsidRDefault="00BB5E04" w:rsidP="00BB5E04">
      <w:pPr>
        <w:pStyle w:val="NoSpacing"/>
        <w:numPr>
          <w:ilvl w:val="0"/>
          <w:numId w:val="8"/>
        </w:numPr>
      </w:pPr>
      <w:r>
        <w:t xml:space="preserve">50 ± 2 </w:t>
      </w:r>
    </w:p>
    <w:p w:rsidR="00BB5E04" w:rsidRPr="00077158" w:rsidRDefault="00BB5E04" w:rsidP="00BB5E04">
      <w:pPr>
        <w:pStyle w:val="NoSpacing"/>
        <w:numPr>
          <w:ilvl w:val="0"/>
          <w:numId w:val="8"/>
        </w:numPr>
      </w:pPr>
      <w:r>
        <w:t>Solubility increases with temperature</w:t>
      </w:r>
    </w:p>
    <w:p w:rsidR="00BB5E04" w:rsidRDefault="00BB5E04" w:rsidP="00BB5E04">
      <w:pPr>
        <w:pStyle w:val="NoSpacing"/>
        <w:rPr>
          <w:b/>
          <w:bCs/>
          <w:lang w:eastAsia="en-IE"/>
        </w:rPr>
      </w:pPr>
    </w:p>
    <w:p w:rsidR="00BB5E04" w:rsidRPr="00D1645E" w:rsidRDefault="00BB5E04" w:rsidP="00BB5E04">
      <w:pPr>
        <w:pStyle w:val="NoSpacing"/>
        <w:rPr>
          <w:lang w:eastAsia="en-IE"/>
        </w:rPr>
      </w:pPr>
      <w:r w:rsidRPr="00D1645E">
        <w:rPr>
          <w:lang w:eastAsia="en-IE"/>
        </w:rPr>
        <w:t xml:space="preserve"> </w:t>
      </w:r>
    </w:p>
    <w:p w:rsidR="00135DA4" w:rsidRPr="00135DA4" w:rsidRDefault="00BB5E04" w:rsidP="00135DA4">
      <w:pPr>
        <w:pStyle w:val="NoSpacing"/>
        <w:jc w:val="center"/>
        <w:rPr>
          <w:b/>
          <w:lang w:eastAsia="en-IE"/>
        </w:rPr>
      </w:pPr>
      <w:r>
        <w:br w:type="page"/>
      </w:r>
      <w:r w:rsidR="00135DA4">
        <w:rPr>
          <w:b/>
          <w:lang w:eastAsia="en-IE"/>
        </w:rPr>
        <w:lastRenderedPageBreak/>
        <w:t>Solubility of salt in water – example two</w:t>
      </w:r>
    </w:p>
    <w:p w:rsidR="00BB5E04" w:rsidRPr="00027EC5" w:rsidRDefault="005E76EB" w:rsidP="00BB5E04">
      <w:pPr>
        <w:pStyle w:val="NoSpacing"/>
        <w:rPr>
          <w:b/>
        </w:rPr>
      </w:pPr>
      <w:r w:rsidRPr="005E76EB">
        <w:rPr>
          <w:b/>
        </w:rPr>
        <w:t xml:space="preserve">HL </w:t>
      </w:r>
      <w:r w:rsidR="00BB5E04" w:rsidRPr="00027EC5">
        <w:rPr>
          <w:b/>
        </w:rPr>
        <w:t>2007 Question 5 (a)</w:t>
      </w:r>
      <w:r w:rsidR="00BB5E04" w:rsidRPr="00027EC5">
        <w:rPr>
          <w:lang w:eastAsia="en-IE"/>
        </w:rPr>
        <w:t xml:space="preserve"> </w:t>
      </w:r>
    </w:p>
    <w:p w:rsidR="00DD3CF9" w:rsidRDefault="00DD3CF9" w:rsidP="00BB5E04">
      <w:pPr>
        <w:pStyle w:val="NoSpacing"/>
        <w:rPr>
          <w:lang w:eastAsia="en-IE"/>
        </w:rPr>
      </w:pPr>
      <w:r>
        <w:rPr>
          <w:lang w:eastAsia="en-IE"/>
        </w:rPr>
        <w:t xml:space="preserve">[This graph is more realistic than the others because the line does not go through many of the points due to small errors associated with doing the experiment. </w:t>
      </w:r>
    </w:p>
    <w:p w:rsidR="00DD3CF9" w:rsidRPr="00DD3CF9" w:rsidRDefault="00DD3CF9" w:rsidP="00DD3CF9">
      <w:pPr>
        <w:pStyle w:val="NoSpacing"/>
        <w:rPr>
          <w:i/>
          <w:lang w:eastAsia="en-IE"/>
        </w:rPr>
      </w:pPr>
      <w:r w:rsidRPr="00377923">
        <w:rPr>
          <w:i/>
          <w:lang w:eastAsia="en-IE"/>
        </w:rPr>
        <w:t>Your job then is to guess where the line should be if the experiment was carried out perfectl</w:t>
      </w:r>
      <w:r>
        <w:rPr>
          <w:i/>
          <w:lang w:eastAsia="en-IE"/>
        </w:rPr>
        <w:t>y. Try to imagine an invisible line which the points you have drawn are scattered around. It’s best to use a transparent ruler for this so that when you put the ruler down on the page you can still see the points underneath.</w:t>
      </w:r>
      <w:r w:rsidRPr="00DD3CF9">
        <w:rPr>
          <w:lang w:eastAsia="en-IE"/>
        </w:rPr>
        <w:t>]</w:t>
      </w:r>
    </w:p>
    <w:p w:rsidR="00DD3CF9" w:rsidRDefault="00DD3CF9" w:rsidP="00BB5E04">
      <w:pPr>
        <w:pStyle w:val="NoSpacing"/>
        <w:rPr>
          <w:lang w:eastAsia="en-IE"/>
        </w:rPr>
      </w:pPr>
    </w:p>
    <w:p w:rsidR="00BB5E04" w:rsidRPr="00314873" w:rsidRDefault="00BB5E04" w:rsidP="00BB5E04">
      <w:pPr>
        <w:pStyle w:val="NoSpacing"/>
        <w:rPr>
          <w:lang w:eastAsia="en-IE"/>
        </w:rPr>
      </w:pPr>
      <w:r w:rsidRPr="00314873">
        <w:rPr>
          <w:lang w:eastAsia="en-IE"/>
        </w:rPr>
        <w:t xml:space="preserve">A pupil investigated the </w:t>
      </w:r>
      <w:r w:rsidRPr="00314873">
        <w:rPr>
          <w:iCs/>
          <w:lang w:eastAsia="en-IE"/>
        </w:rPr>
        <w:t xml:space="preserve">effect of temperature on the solubility </w:t>
      </w:r>
      <w:r w:rsidRPr="00314873">
        <w:rPr>
          <w:lang w:eastAsia="en-IE"/>
        </w:rPr>
        <w:t>of the salt</w:t>
      </w:r>
      <w:r>
        <w:rPr>
          <w:lang w:eastAsia="en-IE"/>
        </w:rPr>
        <w:t xml:space="preserve"> </w:t>
      </w:r>
      <w:r w:rsidRPr="00314873">
        <w:rPr>
          <w:lang w:eastAsia="en-IE"/>
        </w:rPr>
        <w:t>ammonium chloride in water. She determined the maximum mass, in grams,</w:t>
      </w:r>
      <w:r>
        <w:rPr>
          <w:lang w:eastAsia="en-IE"/>
        </w:rPr>
        <w:t xml:space="preserve"> </w:t>
      </w:r>
      <w:r w:rsidRPr="00314873">
        <w:rPr>
          <w:lang w:eastAsia="en-IE"/>
        </w:rPr>
        <w:t>of the salt that would dissolve in 100 g of water at various temperatures.</w:t>
      </w:r>
    </w:p>
    <w:p w:rsidR="00BB5E04" w:rsidRDefault="00BB5E04" w:rsidP="00BB5E04">
      <w:pPr>
        <w:pStyle w:val="NoSpacing"/>
        <w:rPr>
          <w:lang w:eastAsia="en-IE"/>
        </w:rPr>
      </w:pPr>
      <w:r w:rsidRPr="00314873">
        <w:rPr>
          <w:lang w:eastAsia="en-IE"/>
        </w:rPr>
        <w:t>The data from this experiment are given in the table.</w:t>
      </w:r>
    </w:p>
    <w:tbl>
      <w:tblPr>
        <w:tblpPr w:leftFromText="180" w:rightFromText="180" w:vertAnchor="text" w:horzAnchor="page" w:tblpX="1123"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709"/>
        <w:gridCol w:w="709"/>
        <w:gridCol w:w="709"/>
        <w:gridCol w:w="850"/>
        <w:gridCol w:w="709"/>
        <w:gridCol w:w="651"/>
      </w:tblGrid>
      <w:tr w:rsidR="00BB5E04" w:rsidTr="002A5C49">
        <w:tc>
          <w:tcPr>
            <w:tcW w:w="2976" w:type="dxa"/>
          </w:tcPr>
          <w:p w:rsidR="00BB5E04" w:rsidRDefault="00BB5E04" w:rsidP="002A5C49">
            <w:pPr>
              <w:pStyle w:val="NoSpacing"/>
              <w:rPr>
                <w:lang w:eastAsia="en-IE"/>
              </w:rPr>
            </w:pPr>
            <w:r>
              <w:rPr>
                <w:lang w:eastAsia="en-IE"/>
              </w:rPr>
              <w:t>Solubility (g / 100 g water)</w:t>
            </w:r>
          </w:p>
        </w:tc>
        <w:tc>
          <w:tcPr>
            <w:tcW w:w="709" w:type="dxa"/>
          </w:tcPr>
          <w:p w:rsidR="00BB5E04" w:rsidRDefault="00BB5E04" w:rsidP="002A5C49">
            <w:pPr>
              <w:pStyle w:val="NoSpacing"/>
              <w:rPr>
                <w:lang w:eastAsia="en-IE"/>
              </w:rPr>
            </w:pPr>
            <w:r>
              <w:rPr>
                <w:lang w:eastAsia="en-IE"/>
              </w:rPr>
              <w:t>29</w:t>
            </w:r>
          </w:p>
        </w:tc>
        <w:tc>
          <w:tcPr>
            <w:tcW w:w="709" w:type="dxa"/>
          </w:tcPr>
          <w:p w:rsidR="00BB5E04" w:rsidRDefault="00BB5E04" w:rsidP="002A5C49">
            <w:pPr>
              <w:pStyle w:val="NoSpacing"/>
              <w:rPr>
                <w:lang w:eastAsia="en-IE"/>
              </w:rPr>
            </w:pPr>
            <w:r>
              <w:rPr>
                <w:lang w:eastAsia="en-IE"/>
              </w:rPr>
              <w:t>37</w:t>
            </w:r>
          </w:p>
        </w:tc>
        <w:tc>
          <w:tcPr>
            <w:tcW w:w="709" w:type="dxa"/>
          </w:tcPr>
          <w:p w:rsidR="00BB5E04" w:rsidRDefault="00BB5E04" w:rsidP="002A5C49">
            <w:pPr>
              <w:pStyle w:val="NoSpacing"/>
              <w:rPr>
                <w:lang w:eastAsia="en-IE"/>
              </w:rPr>
            </w:pPr>
            <w:r>
              <w:rPr>
                <w:lang w:eastAsia="en-IE"/>
              </w:rPr>
              <w:t>46</w:t>
            </w:r>
          </w:p>
        </w:tc>
        <w:tc>
          <w:tcPr>
            <w:tcW w:w="850" w:type="dxa"/>
          </w:tcPr>
          <w:p w:rsidR="00BB5E04" w:rsidRDefault="00BB5E04" w:rsidP="002A5C49">
            <w:pPr>
              <w:pStyle w:val="NoSpacing"/>
              <w:rPr>
                <w:lang w:eastAsia="en-IE"/>
              </w:rPr>
            </w:pPr>
            <w:r>
              <w:rPr>
                <w:lang w:eastAsia="en-IE"/>
              </w:rPr>
              <w:t>55</w:t>
            </w:r>
          </w:p>
        </w:tc>
        <w:tc>
          <w:tcPr>
            <w:tcW w:w="709" w:type="dxa"/>
          </w:tcPr>
          <w:p w:rsidR="00BB5E04" w:rsidRDefault="00BB5E04" w:rsidP="002A5C49">
            <w:pPr>
              <w:pStyle w:val="NoSpacing"/>
              <w:rPr>
                <w:lang w:eastAsia="en-IE"/>
              </w:rPr>
            </w:pPr>
            <w:r>
              <w:rPr>
                <w:lang w:eastAsia="en-IE"/>
              </w:rPr>
              <w:t>66</w:t>
            </w:r>
          </w:p>
        </w:tc>
        <w:tc>
          <w:tcPr>
            <w:tcW w:w="651" w:type="dxa"/>
          </w:tcPr>
          <w:p w:rsidR="00BB5E04" w:rsidRDefault="00BB5E04" w:rsidP="002A5C49">
            <w:pPr>
              <w:pStyle w:val="NoSpacing"/>
              <w:rPr>
                <w:lang w:eastAsia="en-IE"/>
              </w:rPr>
            </w:pPr>
            <w:r>
              <w:rPr>
                <w:lang w:eastAsia="en-IE"/>
              </w:rPr>
              <w:t>77</w:t>
            </w:r>
          </w:p>
        </w:tc>
      </w:tr>
      <w:tr w:rsidR="00BB5E04" w:rsidTr="002A5C49">
        <w:tc>
          <w:tcPr>
            <w:tcW w:w="2976" w:type="dxa"/>
          </w:tcPr>
          <w:p w:rsidR="00BB5E04" w:rsidRPr="00331D83" w:rsidRDefault="00BB5E04" w:rsidP="002A5C49">
            <w:pPr>
              <w:pStyle w:val="NoSpacing"/>
              <w:rPr>
                <w:lang w:eastAsia="en-IE"/>
              </w:rPr>
            </w:pPr>
            <w:r>
              <w:rPr>
                <w:lang w:eastAsia="en-IE"/>
              </w:rPr>
              <w:t>Temperature (</w:t>
            </w:r>
            <w:r w:rsidRPr="00331D83">
              <w:rPr>
                <w:vertAlign w:val="superscript"/>
                <w:lang w:eastAsia="en-IE"/>
              </w:rPr>
              <w:t>0</w:t>
            </w:r>
            <w:r>
              <w:rPr>
                <w:lang w:eastAsia="en-IE"/>
              </w:rPr>
              <w:t>C)</w:t>
            </w:r>
          </w:p>
        </w:tc>
        <w:tc>
          <w:tcPr>
            <w:tcW w:w="709" w:type="dxa"/>
          </w:tcPr>
          <w:p w:rsidR="00BB5E04" w:rsidRDefault="00BB5E04" w:rsidP="002A5C49">
            <w:pPr>
              <w:pStyle w:val="NoSpacing"/>
              <w:rPr>
                <w:lang w:eastAsia="en-IE"/>
              </w:rPr>
            </w:pPr>
            <w:r>
              <w:rPr>
                <w:lang w:eastAsia="en-IE"/>
              </w:rPr>
              <w:t>0</w:t>
            </w:r>
          </w:p>
        </w:tc>
        <w:tc>
          <w:tcPr>
            <w:tcW w:w="709" w:type="dxa"/>
          </w:tcPr>
          <w:p w:rsidR="00BB5E04" w:rsidRDefault="00BB5E04" w:rsidP="002A5C49">
            <w:pPr>
              <w:pStyle w:val="NoSpacing"/>
              <w:rPr>
                <w:lang w:eastAsia="en-IE"/>
              </w:rPr>
            </w:pPr>
            <w:r>
              <w:rPr>
                <w:lang w:eastAsia="en-IE"/>
              </w:rPr>
              <w:t>20</w:t>
            </w:r>
          </w:p>
        </w:tc>
        <w:tc>
          <w:tcPr>
            <w:tcW w:w="709" w:type="dxa"/>
          </w:tcPr>
          <w:p w:rsidR="00BB5E04" w:rsidRDefault="00BB5E04" w:rsidP="002A5C49">
            <w:pPr>
              <w:pStyle w:val="NoSpacing"/>
              <w:rPr>
                <w:lang w:eastAsia="en-IE"/>
              </w:rPr>
            </w:pPr>
            <w:r>
              <w:rPr>
                <w:lang w:eastAsia="en-IE"/>
              </w:rPr>
              <w:t>40</w:t>
            </w:r>
          </w:p>
        </w:tc>
        <w:tc>
          <w:tcPr>
            <w:tcW w:w="850" w:type="dxa"/>
          </w:tcPr>
          <w:p w:rsidR="00BB5E04" w:rsidRDefault="00BB5E04" w:rsidP="002A5C49">
            <w:pPr>
              <w:pStyle w:val="NoSpacing"/>
              <w:rPr>
                <w:lang w:eastAsia="en-IE"/>
              </w:rPr>
            </w:pPr>
            <w:r>
              <w:rPr>
                <w:lang w:eastAsia="en-IE"/>
              </w:rPr>
              <w:t>60</w:t>
            </w:r>
          </w:p>
        </w:tc>
        <w:tc>
          <w:tcPr>
            <w:tcW w:w="709" w:type="dxa"/>
          </w:tcPr>
          <w:p w:rsidR="00BB5E04" w:rsidRDefault="00BB5E04" w:rsidP="002A5C49">
            <w:pPr>
              <w:pStyle w:val="NoSpacing"/>
              <w:rPr>
                <w:lang w:eastAsia="en-IE"/>
              </w:rPr>
            </w:pPr>
            <w:r>
              <w:rPr>
                <w:lang w:eastAsia="en-IE"/>
              </w:rPr>
              <w:t>80</w:t>
            </w:r>
          </w:p>
        </w:tc>
        <w:tc>
          <w:tcPr>
            <w:tcW w:w="651" w:type="dxa"/>
          </w:tcPr>
          <w:p w:rsidR="00BB5E04" w:rsidRDefault="00BB5E04" w:rsidP="002A5C49">
            <w:pPr>
              <w:pStyle w:val="NoSpacing"/>
              <w:rPr>
                <w:lang w:eastAsia="en-IE"/>
              </w:rPr>
            </w:pPr>
            <w:r>
              <w:rPr>
                <w:lang w:eastAsia="en-IE"/>
              </w:rPr>
              <w:t>100</w:t>
            </w:r>
          </w:p>
        </w:tc>
      </w:tr>
    </w:tbl>
    <w:p w:rsidR="00BB5E04" w:rsidRDefault="00BB5E04" w:rsidP="00BB5E04">
      <w:pPr>
        <w:pStyle w:val="NoSpacing"/>
        <w:rPr>
          <w:lang w:eastAsia="en-IE"/>
        </w:rPr>
      </w:pPr>
    </w:p>
    <w:p w:rsidR="00BB5E04" w:rsidRDefault="00BB5E04" w:rsidP="00BB5E04">
      <w:pPr>
        <w:pStyle w:val="NoSpacing"/>
        <w:rPr>
          <w:lang w:eastAsia="en-IE"/>
        </w:rPr>
      </w:pPr>
    </w:p>
    <w:p w:rsidR="00BB5E04" w:rsidRDefault="00BB5E04" w:rsidP="00BB5E04">
      <w:pPr>
        <w:pStyle w:val="NoSpacing"/>
        <w:rPr>
          <w:lang w:eastAsia="en-IE"/>
        </w:rPr>
      </w:pPr>
    </w:p>
    <w:p w:rsidR="00BB5E04" w:rsidRDefault="00135DA4" w:rsidP="00BB5E04">
      <w:pPr>
        <w:pStyle w:val="NoSpacing"/>
        <w:rPr>
          <w:lang w:eastAsia="en-IE"/>
        </w:rPr>
      </w:pPr>
      <w:r w:rsidRPr="00135DA4">
        <w:rPr>
          <w:lang w:eastAsia="en-IE"/>
        </w:rPr>
        <w:t xml:space="preserve">(ii) </w:t>
      </w:r>
      <w:r w:rsidR="00BB5E04" w:rsidRPr="00135DA4">
        <w:rPr>
          <w:lang w:eastAsia="en-IE"/>
        </w:rPr>
        <w:t>Plot</w:t>
      </w:r>
      <w:r w:rsidR="00BB5E04" w:rsidRPr="00314873">
        <w:rPr>
          <w:lang w:eastAsia="en-IE"/>
        </w:rPr>
        <w:t xml:space="preserve"> a graph of solubility against temperature. </w:t>
      </w:r>
    </w:p>
    <w:p w:rsidR="00135DA4" w:rsidRDefault="00135DA4" w:rsidP="00BB5E04">
      <w:pPr>
        <w:pStyle w:val="NoSpacing"/>
        <w:rPr>
          <w:lang w:eastAsia="en-IE"/>
        </w:rPr>
      </w:pPr>
      <w:r>
        <w:rPr>
          <w:lang w:eastAsia="en-IE"/>
        </w:rPr>
        <w:t xml:space="preserve">(iii) </w:t>
      </w:r>
      <w:r w:rsidRPr="00314873">
        <w:rPr>
          <w:lang w:eastAsia="en-IE"/>
        </w:rPr>
        <w:t xml:space="preserve">Use the graph to </w:t>
      </w:r>
      <w:r w:rsidRPr="00314873">
        <w:rPr>
          <w:iCs/>
          <w:lang w:eastAsia="en-IE"/>
        </w:rPr>
        <w:t xml:space="preserve">estimate the solubility </w:t>
      </w:r>
      <w:r w:rsidRPr="00314873">
        <w:rPr>
          <w:lang w:eastAsia="en-IE"/>
        </w:rPr>
        <w:t xml:space="preserve">of ammonium chloride at 70 </w:t>
      </w:r>
      <w:r w:rsidRPr="00314873">
        <w:rPr>
          <w:vertAlign w:val="superscript"/>
          <w:lang w:eastAsia="en-IE"/>
        </w:rPr>
        <w:t>o</w:t>
      </w:r>
      <w:r>
        <w:rPr>
          <w:lang w:eastAsia="en-IE"/>
        </w:rPr>
        <w:t>C.</w:t>
      </w:r>
    </w:p>
    <w:p w:rsidR="00135DA4" w:rsidRPr="00314873" w:rsidRDefault="00135DA4" w:rsidP="00BB5E04">
      <w:pPr>
        <w:pStyle w:val="NoSpacing"/>
        <w:rPr>
          <w:lang w:eastAsia="en-IE"/>
        </w:rPr>
      </w:pPr>
      <w:r>
        <w:rPr>
          <w:lang w:eastAsia="en-IE"/>
        </w:rPr>
        <w:t xml:space="preserve">(iv) </w:t>
      </w:r>
      <w:r w:rsidRPr="00314873">
        <w:rPr>
          <w:lang w:eastAsia="en-IE"/>
        </w:rPr>
        <w:t xml:space="preserve">What </w:t>
      </w:r>
      <w:r w:rsidRPr="00314873">
        <w:rPr>
          <w:iCs/>
          <w:lang w:eastAsia="en-IE"/>
        </w:rPr>
        <w:t xml:space="preserve">conclusion </w:t>
      </w:r>
      <w:r w:rsidRPr="00314873">
        <w:rPr>
          <w:lang w:eastAsia="en-IE"/>
        </w:rPr>
        <w:t>about the solubility of ammonium chloride can be drawn from</w:t>
      </w:r>
      <w:r>
        <w:rPr>
          <w:lang w:eastAsia="en-IE"/>
        </w:rPr>
        <w:t xml:space="preserve"> analysis of the graph?</w:t>
      </w:r>
    </w:p>
    <w:p w:rsidR="00DD3CF9" w:rsidRDefault="00F45178" w:rsidP="00BB5E04">
      <w:pPr>
        <w:pStyle w:val="NoSpacing"/>
      </w:pPr>
      <w:r>
        <w:rPr>
          <w:noProof/>
          <w:lang w:eastAsia="en-IE"/>
        </w:rPr>
        <w:drawing>
          <wp:inline distT="0" distB="0" distL="0" distR="0">
            <wp:extent cx="6362700" cy="42767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362700" cy="4276725"/>
                    </a:xfrm>
                    <a:prstGeom prst="rect">
                      <a:avLst/>
                    </a:prstGeom>
                    <a:noFill/>
                    <a:ln w="9525">
                      <a:noFill/>
                      <a:miter lim="800000"/>
                      <a:headEnd/>
                      <a:tailEnd/>
                    </a:ln>
                  </pic:spPr>
                </pic:pic>
              </a:graphicData>
            </a:graphic>
          </wp:inline>
        </w:drawing>
      </w:r>
    </w:p>
    <w:p w:rsidR="00BB5E04" w:rsidRPr="00314873" w:rsidRDefault="00F45178" w:rsidP="00BB5E04">
      <w:pPr>
        <w:pStyle w:val="NoSpacing"/>
        <w:rPr>
          <w:b/>
          <w:lang w:eastAsia="en-IE"/>
        </w:rPr>
      </w:pPr>
      <w:r>
        <w:rPr>
          <w:noProof/>
          <w:lang w:eastAsia="en-IE"/>
        </w:rPr>
        <w:drawing>
          <wp:anchor distT="0" distB="0" distL="114300" distR="114300" simplePos="0" relativeHeight="251654656" behindDoc="0" locked="0" layoutInCell="1" allowOverlap="1">
            <wp:simplePos x="0" y="0"/>
            <wp:positionH relativeFrom="column">
              <wp:posOffset>3552825</wp:posOffset>
            </wp:positionH>
            <wp:positionV relativeFrom="paragraph">
              <wp:posOffset>41275</wp:posOffset>
            </wp:positionV>
            <wp:extent cx="3609975" cy="2428875"/>
            <wp:effectExtent l="1905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3609975" cy="2428875"/>
                    </a:xfrm>
                    <a:prstGeom prst="rect">
                      <a:avLst/>
                    </a:prstGeom>
                    <a:noFill/>
                    <a:ln w="9525">
                      <a:noFill/>
                      <a:miter lim="800000"/>
                      <a:headEnd/>
                      <a:tailEnd/>
                    </a:ln>
                  </pic:spPr>
                </pic:pic>
              </a:graphicData>
            </a:graphic>
          </wp:anchor>
        </w:drawing>
      </w:r>
      <w:r w:rsidR="00BB5E04" w:rsidRPr="00314873">
        <w:rPr>
          <w:b/>
          <w:lang w:eastAsia="en-IE"/>
        </w:rPr>
        <w:t>Answer:</w:t>
      </w:r>
    </w:p>
    <w:p w:rsidR="00BB5E04" w:rsidRDefault="00135DA4" w:rsidP="00BB5E04">
      <w:pPr>
        <w:pStyle w:val="NoSpacing"/>
      </w:pPr>
      <w:r>
        <w:t xml:space="preserve">(ii) </w:t>
      </w:r>
      <w:r w:rsidR="00BB5E04">
        <w:t>See graph</w:t>
      </w:r>
    </w:p>
    <w:p w:rsidR="00BB5E04" w:rsidRPr="00314873" w:rsidRDefault="00135DA4" w:rsidP="00BB5E04">
      <w:pPr>
        <w:pStyle w:val="NoSpacing"/>
        <w:rPr>
          <w:lang w:eastAsia="en-IE"/>
        </w:rPr>
      </w:pPr>
      <w:r>
        <w:t xml:space="preserve">(iii) </w:t>
      </w:r>
      <w:r w:rsidR="00BB5E04">
        <w:t xml:space="preserve">61 (58 to 64 is acceptable) </w:t>
      </w:r>
    </w:p>
    <w:p w:rsidR="00BB5E04" w:rsidRDefault="00BB5E04" w:rsidP="00BB5E04">
      <w:pPr>
        <w:pStyle w:val="NoSpacing"/>
      </w:pPr>
      <w:r>
        <w:rPr>
          <w:lang w:eastAsia="en-IE"/>
        </w:rPr>
        <w:t xml:space="preserve">(iv) </w:t>
      </w:r>
      <w:r>
        <w:t>S</w:t>
      </w:r>
      <w:r w:rsidRPr="00855258">
        <w:t>olubility increases with temperature</w:t>
      </w:r>
    </w:p>
    <w:p w:rsidR="0027025C" w:rsidRDefault="0027025C" w:rsidP="00BB5E04">
      <w:pPr>
        <w:pStyle w:val="NoSpacing"/>
      </w:pPr>
    </w:p>
    <w:p w:rsidR="0027025C" w:rsidRPr="00135DA4" w:rsidRDefault="0027025C" w:rsidP="00BB5E04">
      <w:pPr>
        <w:pStyle w:val="NoSpacing"/>
        <w:rPr>
          <w:sz w:val="23"/>
          <w:szCs w:val="23"/>
        </w:rPr>
      </w:pPr>
      <w:r>
        <w:t xml:space="preserve">Note that because the line does not go through the origin you cannot say that the solubility is </w:t>
      </w:r>
      <w:r w:rsidRPr="0083112F">
        <w:t>directly</w:t>
      </w:r>
      <w:r>
        <w:t xml:space="preserve"> proportional to temperature.</w:t>
      </w:r>
    </w:p>
    <w:p w:rsidR="00BB5E04" w:rsidRDefault="00BB5E04" w:rsidP="00BB5E04">
      <w:pPr>
        <w:pStyle w:val="NoSpacing"/>
        <w:rPr>
          <w:b/>
        </w:rPr>
      </w:pPr>
    </w:p>
    <w:p w:rsidR="00BB5E04" w:rsidRDefault="00BB5E04" w:rsidP="00BB5E04">
      <w:pPr>
        <w:pStyle w:val="NoSpacing"/>
        <w:rPr>
          <w:b/>
        </w:rPr>
      </w:pPr>
    </w:p>
    <w:p w:rsidR="00BB5E04" w:rsidRPr="00055708" w:rsidRDefault="00BB5E04" w:rsidP="00BB5E04">
      <w:pPr>
        <w:pStyle w:val="NoSpacing"/>
      </w:pPr>
      <w:r w:rsidRPr="00055708">
        <w:t xml:space="preserve"> </w:t>
      </w:r>
    </w:p>
    <w:p w:rsidR="00B81435" w:rsidRPr="00DD3CF9" w:rsidRDefault="00DD3CF9" w:rsidP="00DD3CF9">
      <w:pPr>
        <w:pStyle w:val="NoSpacing"/>
        <w:jc w:val="center"/>
        <w:rPr>
          <w:lang w:eastAsia="en-IE"/>
        </w:rPr>
      </w:pPr>
      <w:r>
        <w:br w:type="page"/>
      </w:r>
      <w:r w:rsidR="00B81435" w:rsidRPr="00B81435">
        <w:rPr>
          <w:b/>
        </w:rPr>
        <w:lastRenderedPageBreak/>
        <w:t>Miscellaneous</w:t>
      </w:r>
      <w:r w:rsidR="00B81435">
        <w:rPr>
          <w:b/>
        </w:rPr>
        <w:t xml:space="preserve"> Graph Questions</w:t>
      </w:r>
    </w:p>
    <w:p w:rsidR="00BB5E04" w:rsidRPr="00392ED4" w:rsidRDefault="005E76EB" w:rsidP="00BB5E04">
      <w:pPr>
        <w:pStyle w:val="NoSpacing"/>
        <w:rPr>
          <w:b/>
          <w:lang w:eastAsia="en-IE"/>
        </w:rPr>
      </w:pPr>
      <w:r w:rsidRPr="005E76EB">
        <w:rPr>
          <w:b/>
        </w:rPr>
        <w:t xml:space="preserve">HL </w:t>
      </w:r>
      <w:r w:rsidR="00BB5E04" w:rsidRPr="005E76EB">
        <w:rPr>
          <w:b/>
          <w:lang w:eastAsia="en-IE"/>
        </w:rPr>
        <w:t>2008</w:t>
      </w:r>
      <w:r w:rsidR="00BB5E04">
        <w:rPr>
          <w:b/>
          <w:lang w:eastAsia="en-IE"/>
        </w:rPr>
        <w:t xml:space="preserve"> </w:t>
      </w:r>
      <w:r w:rsidR="00BB5E04" w:rsidRPr="00392ED4">
        <w:rPr>
          <w:b/>
          <w:lang w:eastAsia="en-IE"/>
        </w:rPr>
        <w:t>Question 5</w:t>
      </w:r>
      <w:r w:rsidR="00BB5E04">
        <w:rPr>
          <w:b/>
          <w:lang w:eastAsia="en-IE"/>
        </w:rPr>
        <w:t xml:space="preserve"> (a)</w:t>
      </w:r>
    </w:p>
    <w:p w:rsidR="00DD3CF9" w:rsidRDefault="00DD3CF9" w:rsidP="00BB5E04">
      <w:pPr>
        <w:pStyle w:val="NoSpacing"/>
        <w:rPr>
          <w:lang w:eastAsia="en-IE"/>
        </w:rPr>
      </w:pPr>
      <w:r>
        <w:rPr>
          <w:lang w:eastAsia="en-IE"/>
        </w:rPr>
        <w:t xml:space="preserve">[This question was nasty because it is not an experiment that </w:t>
      </w:r>
      <w:r w:rsidR="00566D4B">
        <w:rPr>
          <w:lang w:eastAsia="en-IE"/>
        </w:rPr>
        <w:t>you would have done in class. A</w:t>
      </w:r>
      <w:r>
        <w:rPr>
          <w:lang w:eastAsia="en-IE"/>
        </w:rPr>
        <w:t xml:space="preserve">fter you had plotted all the points it still wasn’t obvious whether you needed to draw a straight line </w:t>
      </w:r>
      <w:r w:rsidR="00566D4B">
        <w:rPr>
          <w:lang w:eastAsia="en-IE"/>
        </w:rPr>
        <w:t>(</w:t>
      </w:r>
      <w:r>
        <w:rPr>
          <w:lang w:eastAsia="en-IE"/>
        </w:rPr>
        <w:t>like in the last question</w:t>
      </w:r>
      <w:r w:rsidR="00566D4B">
        <w:rPr>
          <w:lang w:eastAsia="en-IE"/>
        </w:rPr>
        <w:t>)</w:t>
      </w:r>
      <w:r>
        <w:rPr>
          <w:lang w:eastAsia="en-IE"/>
        </w:rPr>
        <w:t xml:space="preserve"> or simple join up the dots in a curve. As it turns out a straight line would be too far away from most of the points so a curve is the only alternative. Still, sometimes the people who set these questions are just plonkers.]</w:t>
      </w:r>
    </w:p>
    <w:p w:rsidR="00DD3CF9" w:rsidRDefault="00DD3CF9" w:rsidP="00BB5E04">
      <w:pPr>
        <w:pStyle w:val="NoSpacing"/>
        <w:rPr>
          <w:lang w:eastAsia="en-IE"/>
        </w:rPr>
      </w:pPr>
    </w:p>
    <w:tbl>
      <w:tblPr>
        <w:tblpPr w:leftFromText="180" w:rightFromText="180" w:vertAnchor="text" w:horzAnchor="margin" w:tblpXSpec="right"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491"/>
        <w:gridCol w:w="501"/>
        <w:gridCol w:w="491"/>
        <w:gridCol w:w="502"/>
        <w:gridCol w:w="491"/>
        <w:gridCol w:w="546"/>
      </w:tblGrid>
      <w:tr w:rsidR="00DD3CF9" w:rsidRPr="00392ED4" w:rsidTr="00DD3CF9">
        <w:tc>
          <w:tcPr>
            <w:tcW w:w="1951" w:type="dxa"/>
          </w:tcPr>
          <w:p w:rsidR="00DD3CF9" w:rsidRDefault="00DD3CF9" w:rsidP="00DD3CF9">
            <w:pPr>
              <w:pStyle w:val="NoSpacing"/>
              <w:rPr>
                <w:lang w:eastAsia="en-IE"/>
              </w:rPr>
            </w:pPr>
            <w:r w:rsidRPr="00392ED4">
              <w:rPr>
                <w:lang w:eastAsia="en-IE"/>
              </w:rPr>
              <w:t xml:space="preserve">Solubility </w:t>
            </w:r>
          </w:p>
          <w:p w:rsidR="00DD3CF9" w:rsidRPr="00392ED4" w:rsidRDefault="00DD3CF9" w:rsidP="00DD3CF9">
            <w:pPr>
              <w:pStyle w:val="NoSpacing"/>
              <w:rPr>
                <w:lang w:eastAsia="en-IE"/>
              </w:rPr>
            </w:pPr>
            <w:r w:rsidRPr="00392ED4">
              <w:rPr>
                <w:lang w:eastAsia="en-IE"/>
              </w:rPr>
              <w:t>(mg / 100 g water)</w:t>
            </w:r>
          </w:p>
        </w:tc>
        <w:tc>
          <w:tcPr>
            <w:tcW w:w="491" w:type="dxa"/>
          </w:tcPr>
          <w:p w:rsidR="00DD3CF9" w:rsidRPr="00392ED4" w:rsidRDefault="00DD3CF9" w:rsidP="00DD3CF9">
            <w:pPr>
              <w:pStyle w:val="NoSpacing"/>
              <w:rPr>
                <w:lang w:eastAsia="en-IE"/>
              </w:rPr>
            </w:pPr>
            <w:r w:rsidRPr="00392ED4">
              <w:rPr>
                <w:lang w:eastAsia="en-IE"/>
              </w:rPr>
              <w:t>7.0</w:t>
            </w:r>
          </w:p>
        </w:tc>
        <w:tc>
          <w:tcPr>
            <w:tcW w:w="501" w:type="dxa"/>
          </w:tcPr>
          <w:p w:rsidR="00DD3CF9" w:rsidRPr="00392ED4" w:rsidRDefault="00DD3CF9" w:rsidP="00DD3CF9">
            <w:pPr>
              <w:pStyle w:val="NoSpacing"/>
              <w:rPr>
                <w:lang w:eastAsia="en-IE"/>
              </w:rPr>
            </w:pPr>
            <w:r w:rsidRPr="00392ED4">
              <w:rPr>
                <w:lang w:eastAsia="en-IE"/>
              </w:rPr>
              <w:t>4.3</w:t>
            </w:r>
          </w:p>
        </w:tc>
        <w:tc>
          <w:tcPr>
            <w:tcW w:w="491" w:type="dxa"/>
          </w:tcPr>
          <w:p w:rsidR="00DD3CF9" w:rsidRPr="00392ED4" w:rsidRDefault="00DD3CF9" w:rsidP="00DD3CF9">
            <w:pPr>
              <w:pStyle w:val="NoSpacing"/>
              <w:rPr>
                <w:lang w:eastAsia="en-IE"/>
              </w:rPr>
            </w:pPr>
            <w:r w:rsidRPr="00392ED4">
              <w:rPr>
                <w:lang w:eastAsia="en-IE"/>
              </w:rPr>
              <w:t>3.0</w:t>
            </w:r>
          </w:p>
        </w:tc>
        <w:tc>
          <w:tcPr>
            <w:tcW w:w="502" w:type="dxa"/>
          </w:tcPr>
          <w:p w:rsidR="00DD3CF9" w:rsidRPr="00392ED4" w:rsidRDefault="00DD3CF9" w:rsidP="00DD3CF9">
            <w:pPr>
              <w:pStyle w:val="NoSpacing"/>
              <w:rPr>
                <w:lang w:eastAsia="en-IE"/>
              </w:rPr>
            </w:pPr>
            <w:r w:rsidRPr="00392ED4">
              <w:rPr>
                <w:lang w:eastAsia="en-IE"/>
              </w:rPr>
              <w:t>2.3</w:t>
            </w:r>
          </w:p>
        </w:tc>
        <w:tc>
          <w:tcPr>
            <w:tcW w:w="491" w:type="dxa"/>
          </w:tcPr>
          <w:p w:rsidR="00DD3CF9" w:rsidRPr="00392ED4" w:rsidRDefault="00DD3CF9" w:rsidP="00DD3CF9">
            <w:pPr>
              <w:pStyle w:val="NoSpacing"/>
              <w:rPr>
                <w:lang w:eastAsia="en-IE"/>
              </w:rPr>
            </w:pPr>
            <w:r w:rsidRPr="00392ED4">
              <w:rPr>
                <w:lang w:eastAsia="en-IE"/>
              </w:rPr>
              <w:t>1.4</w:t>
            </w:r>
          </w:p>
        </w:tc>
        <w:tc>
          <w:tcPr>
            <w:tcW w:w="546" w:type="dxa"/>
          </w:tcPr>
          <w:p w:rsidR="00DD3CF9" w:rsidRPr="00392ED4" w:rsidRDefault="00DD3CF9" w:rsidP="00DD3CF9">
            <w:pPr>
              <w:pStyle w:val="NoSpacing"/>
              <w:rPr>
                <w:lang w:eastAsia="en-IE"/>
              </w:rPr>
            </w:pPr>
            <w:r w:rsidRPr="00392ED4">
              <w:rPr>
                <w:lang w:eastAsia="en-IE"/>
              </w:rPr>
              <w:t>0.0</w:t>
            </w:r>
          </w:p>
        </w:tc>
      </w:tr>
      <w:tr w:rsidR="00DD3CF9" w:rsidRPr="00392ED4" w:rsidTr="00DD3CF9">
        <w:tc>
          <w:tcPr>
            <w:tcW w:w="1951" w:type="dxa"/>
          </w:tcPr>
          <w:p w:rsidR="00DD3CF9" w:rsidRPr="00392ED4" w:rsidRDefault="00DD3CF9" w:rsidP="00DD3CF9">
            <w:pPr>
              <w:pStyle w:val="NoSpacing"/>
              <w:rPr>
                <w:lang w:eastAsia="en-IE"/>
              </w:rPr>
            </w:pPr>
            <w:r w:rsidRPr="00392ED4">
              <w:rPr>
                <w:lang w:eastAsia="en-IE"/>
              </w:rPr>
              <w:t>Temperature (</w:t>
            </w:r>
            <w:r w:rsidRPr="00392ED4">
              <w:rPr>
                <w:vertAlign w:val="superscript"/>
                <w:lang w:eastAsia="en-IE"/>
              </w:rPr>
              <w:t>0</w:t>
            </w:r>
            <w:r w:rsidRPr="00392ED4">
              <w:rPr>
                <w:lang w:eastAsia="en-IE"/>
              </w:rPr>
              <w:t>C)</w:t>
            </w:r>
          </w:p>
        </w:tc>
        <w:tc>
          <w:tcPr>
            <w:tcW w:w="491" w:type="dxa"/>
          </w:tcPr>
          <w:p w:rsidR="00DD3CF9" w:rsidRPr="00392ED4" w:rsidRDefault="00DD3CF9" w:rsidP="00DD3CF9">
            <w:pPr>
              <w:pStyle w:val="NoSpacing"/>
              <w:rPr>
                <w:lang w:eastAsia="en-IE"/>
              </w:rPr>
            </w:pPr>
            <w:r w:rsidRPr="00392ED4">
              <w:rPr>
                <w:lang w:eastAsia="en-IE"/>
              </w:rPr>
              <w:t>0</w:t>
            </w:r>
          </w:p>
        </w:tc>
        <w:tc>
          <w:tcPr>
            <w:tcW w:w="501" w:type="dxa"/>
          </w:tcPr>
          <w:p w:rsidR="00DD3CF9" w:rsidRPr="00392ED4" w:rsidRDefault="00DD3CF9" w:rsidP="00DD3CF9">
            <w:pPr>
              <w:pStyle w:val="NoSpacing"/>
              <w:rPr>
                <w:lang w:eastAsia="en-IE"/>
              </w:rPr>
            </w:pPr>
            <w:r w:rsidRPr="00392ED4">
              <w:rPr>
                <w:lang w:eastAsia="en-IE"/>
              </w:rPr>
              <w:t>20</w:t>
            </w:r>
          </w:p>
        </w:tc>
        <w:tc>
          <w:tcPr>
            <w:tcW w:w="491" w:type="dxa"/>
          </w:tcPr>
          <w:p w:rsidR="00DD3CF9" w:rsidRPr="00392ED4" w:rsidRDefault="00DD3CF9" w:rsidP="00DD3CF9">
            <w:pPr>
              <w:pStyle w:val="NoSpacing"/>
              <w:rPr>
                <w:lang w:eastAsia="en-IE"/>
              </w:rPr>
            </w:pPr>
            <w:r w:rsidRPr="00392ED4">
              <w:rPr>
                <w:lang w:eastAsia="en-IE"/>
              </w:rPr>
              <w:t>40</w:t>
            </w:r>
          </w:p>
        </w:tc>
        <w:tc>
          <w:tcPr>
            <w:tcW w:w="502" w:type="dxa"/>
          </w:tcPr>
          <w:p w:rsidR="00DD3CF9" w:rsidRPr="00392ED4" w:rsidRDefault="00DD3CF9" w:rsidP="00DD3CF9">
            <w:pPr>
              <w:pStyle w:val="NoSpacing"/>
              <w:rPr>
                <w:lang w:eastAsia="en-IE"/>
              </w:rPr>
            </w:pPr>
            <w:r w:rsidRPr="00392ED4">
              <w:rPr>
                <w:lang w:eastAsia="en-IE"/>
              </w:rPr>
              <w:t>60</w:t>
            </w:r>
          </w:p>
        </w:tc>
        <w:tc>
          <w:tcPr>
            <w:tcW w:w="491" w:type="dxa"/>
          </w:tcPr>
          <w:p w:rsidR="00DD3CF9" w:rsidRPr="00392ED4" w:rsidRDefault="00DD3CF9" w:rsidP="00DD3CF9">
            <w:pPr>
              <w:pStyle w:val="NoSpacing"/>
              <w:rPr>
                <w:lang w:eastAsia="en-IE"/>
              </w:rPr>
            </w:pPr>
            <w:r w:rsidRPr="00392ED4">
              <w:rPr>
                <w:lang w:eastAsia="en-IE"/>
              </w:rPr>
              <w:t>80</w:t>
            </w:r>
          </w:p>
        </w:tc>
        <w:tc>
          <w:tcPr>
            <w:tcW w:w="546" w:type="dxa"/>
          </w:tcPr>
          <w:p w:rsidR="00DD3CF9" w:rsidRPr="00392ED4" w:rsidRDefault="00DD3CF9" w:rsidP="00DD3CF9">
            <w:pPr>
              <w:pStyle w:val="NoSpacing"/>
              <w:rPr>
                <w:lang w:eastAsia="en-IE"/>
              </w:rPr>
            </w:pPr>
            <w:r w:rsidRPr="00392ED4">
              <w:rPr>
                <w:lang w:eastAsia="en-IE"/>
              </w:rPr>
              <w:t>100</w:t>
            </w:r>
          </w:p>
        </w:tc>
      </w:tr>
    </w:tbl>
    <w:p w:rsidR="00BB5E04" w:rsidRPr="00392ED4" w:rsidRDefault="00BB5E04" w:rsidP="00BB5E04">
      <w:pPr>
        <w:pStyle w:val="NoSpacing"/>
        <w:rPr>
          <w:lang w:eastAsia="en-IE"/>
        </w:rPr>
      </w:pPr>
      <w:r w:rsidRPr="00392ED4">
        <w:rPr>
          <w:lang w:eastAsia="en-IE"/>
        </w:rPr>
        <w:t xml:space="preserve">The </w:t>
      </w:r>
      <w:r w:rsidRPr="00392ED4">
        <w:rPr>
          <w:iCs/>
          <w:lang w:eastAsia="en-IE"/>
        </w:rPr>
        <w:t xml:space="preserve">limit of solubility </w:t>
      </w:r>
      <w:r w:rsidRPr="00392ED4">
        <w:rPr>
          <w:lang w:eastAsia="en-IE"/>
        </w:rPr>
        <w:t xml:space="preserve">(maximum solubility) of </w:t>
      </w:r>
      <w:r w:rsidRPr="00392ED4">
        <w:rPr>
          <w:iCs/>
          <w:lang w:eastAsia="en-IE"/>
        </w:rPr>
        <w:t xml:space="preserve">oxygen </w:t>
      </w:r>
      <w:r w:rsidRPr="00392ED4">
        <w:rPr>
          <w:lang w:eastAsia="en-IE"/>
        </w:rPr>
        <w:t>gas (O</w:t>
      </w:r>
      <w:r w:rsidRPr="00392ED4">
        <w:rPr>
          <w:vertAlign w:val="subscript"/>
          <w:lang w:eastAsia="en-IE"/>
        </w:rPr>
        <w:t>2</w:t>
      </w:r>
      <w:r w:rsidRPr="00392ED4">
        <w:rPr>
          <w:lang w:eastAsia="en-IE"/>
        </w:rPr>
        <w:t xml:space="preserve">) in </w:t>
      </w:r>
      <w:r w:rsidRPr="00392ED4">
        <w:rPr>
          <w:iCs/>
          <w:lang w:eastAsia="en-IE"/>
        </w:rPr>
        <w:t xml:space="preserve">water </w:t>
      </w:r>
      <w:r w:rsidRPr="00392ED4">
        <w:rPr>
          <w:lang w:eastAsia="en-IE"/>
        </w:rPr>
        <w:t xml:space="preserve">was measured, in </w:t>
      </w:r>
      <w:r w:rsidRPr="00392ED4">
        <w:rPr>
          <w:iCs/>
          <w:lang w:eastAsia="en-IE"/>
        </w:rPr>
        <w:t>mg of oxygen per 100 g of water</w:t>
      </w:r>
      <w:r w:rsidRPr="00392ED4">
        <w:rPr>
          <w:lang w:eastAsia="en-IE"/>
        </w:rPr>
        <w:t xml:space="preserve">, at a number of </w:t>
      </w:r>
      <w:r w:rsidRPr="00392ED4">
        <w:rPr>
          <w:iCs/>
          <w:lang w:eastAsia="en-IE"/>
        </w:rPr>
        <w:t>different</w:t>
      </w:r>
      <w:r w:rsidRPr="00392ED4">
        <w:rPr>
          <w:lang w:eastAsia="en-IE"/>
        </w:rPr>
        <w:t xml:space="preserve"> </w:t>
      </w:r>
      <w:r w:rsidRPr="00392ED4">
        <w:rPr>
          <w:iCs/>
          <w:lang w:eastAsia="en-IE"/>
        </w:rPr>
        <w:t>temperatures</w:t>
      </w:r>
      <w:r w:rsidRPr="00392ED4">
        <w:rPr>
          <w:lang w:eastAsia="en-IE"/>
        </w:rPr>
        <w:t>. These measurements are given in the table.</w:t>
      </w:r>
    </w:p>
    <w:p w:rsidR="00BB5E04" w:rsidRDefault="00BB5E04" w:rsidP="00BB5E04">
      <w:pPr>
        <w:pStyle w:val="NoSpacing"/>
        <w:rPr>
          <w:lang w:eastAsia="en-IE"/>
        </w:rPr>
      </w:pPr>
    </w:p>
    <w:p w:rsidR="00BB5E04" w:rsidRDefault="00BB5E04" w:rsidP="00BB5E04">
      <w:pPr>
        <w:pStyle w:val="NoSpacing"/>
        <w:rPr>
          <w:lang w:eastAsia="en-IE"/>
        </w:rPr>
      </w:pPr>
      <w:r w:rsidRPr="00392ED4">
        <w:rPr>
          <w:lang w:eastAsia="en-IE"/>
        </w:rPr>
        <w:t xml:space="preserve">(i) Draw a </w:t>
      </w:r>
      <w:r w:rsidRPr="00392ED4">
        <w:rPr>
          <w:iCs/>
          <w:lang w:eastAsia="en-IE"/>
        </w:rPr>
        <w:t xml:space="preserve">graph </w:t>
      </w:r>
      <w:r w:rsidRPr="00392ED4">
        <w:rPr>
          <w:lang w:eastAsia="en-IE"/>
        </w:rPr>
        <w:t xml:space="preserve">of </w:t>
      </w:r>
      <w:r w:rsidRPr="00392ED4">
        <w:rPr>
          <w:iCs/>
          <w:lang w:eastAsia="en-IE"/>
        </w:rPr>
        <w:t xml:space="preserve">solubility (y-axis) against temperature (x-axis) </w:t>
      </w:r>
      <w:r w:rsidRPr="00392ED4">
        <w:rPr>
          <w:lang w:eastAsia="en-IE"/>
        </w:rPr>
        <w:t>in the grid provided below.</w:t>
      </w:r>
    </w:p>
    <w:p w:rsidR="0027025C" w:rsidRPr="00576F86" w:rsidRDefault="0027025C" w:rsidP="0027025C">
      <w:pPr>
        <w:pStyle w:val="NoSpacing"/>
        <w:rPr>
          <w:b/>
          <w:lang w:eastAsia="en-IE"/>
        </w:rPr>
      </w:pPr>
      <w:r w:rsidRPr="00392ED4">
        <w:rPr>
          <w:lang w:eastAsia="en-IE"/>
        </w:rPr>
        <w:t>(</w:t>
      </w:r>
      <w:r w:rsidRPr="00392ED4">
        <w:rPr>
          <w:iCs/>
          <w:lang w:eastAsia="en-IE"/>
        </w:rPr>
        <w:t>ii</w:t>
      </w:r>
      <w:r w:rsidRPr="00392ED4">
        <w:rPr>
          <w:lang w:eastAsia="en-IE"/>
        </w:rPr>
        <w:t xml:space="preserve">) Use the graph to </w:t>
      </w:r>
      <w:r w:rsidRPr="00392ED4">
        <w:rPr>
          <w:bCs/>
          <w:iCs/>
          <w:lang w:eastAsia="en-IE"/>
        </w:rPr>
        <w:t xml:space="preserve">estimate the solubility </w:t>
      </w:r>
      <w:r w:rsidRPr="00392ED4">
        <w:rPr>
          <w:lang w:eastAsia="en-IE"/>
        </w:rPr>
        <w:t xml:space="preserve">of oxygen at 30 </w:t>
      </w:r>
      <w:r w:rsidRPr="00392ED4">
        <w:rPr>
          <w:bCs/>
          <w:lang w:eastAsia="en-IE"/>
        </w:rPr>
        <w:t>°</w:t>
      </w:r>
      <w:r w:rsidRPr="00392ED4">
        <w:rPr>
          <w:lang w:eastAsia="en-IE"/>
        </w:rPr>
        <w:t xml:space="preserve">C. </w:t>
      </w:r>
    </w:p>
    <w:p w:rsidR="0027025C" w:rsidRPr="00392ED4" w:rsidRDefault="0027025C" w:rsidP="0027025C">
      <w:pPr>
        <w:autoSpaceDE w:val="0"/>
        <w:autoSpaceDN w:val="0"/>
        <w:adjustRightInd w:val="0"/>
        <w:spacing w:after="0" w:line="240" w:lineRule="auto"/>
        <w:rPr>
          <w:lang w:eastAsia="en-IE"/>
        </w:rPr>
      </w:pPr>
      <w:r w:rsidRPr="00392ED4">
        <w:rPr>
          <w:lang w:eastAsia="en-IE"/>
        </w:rPr>
        <w:t>(</w:t>
      </w:r>
      <w:r w:rsidRPr="00392ED4">
        <w:rPr>
          <w:iCs/>
          <w:lang w:eastAsia="en-IE"/>
        </w:rPr>
        <w:t>iii</w:t>
      </w:r>
      <w:r w:rsidRPr="00392ED4">
        <w:rPr>
          <w:lang w:eastAsia="en-IE"/>
        </w:rPr>
        <w:t xml:space="preserve">) What </w:t>
      </w:r>
      <w:r w:rsidRPr="00392ED4">
        <w:rPr>
          <w:bCs/>
          <w:iCs/>
          <w:lang w:eastAsia="en-IE"/>
        </w:rPr>
        <w:t xml:space="preserve">effect has temperature </w:t>
      </w:r>
      <w:r w:rsidRPr="00392ED4">
        <w:rPr>
          <w:lang w:eastAsia="en-IE"/>
        </w:rPr>
        <w:t xml:space="preserve">on the </w:t>
      </w:r>
      <w:r w:rsidRPr="00392ED4">
        <w:rPr>
          <w:bCs/>
          <w:iCs/>
          <w:lang w:eastAsia="en-IE"/>
        </w:rPr>
        <w:t xml:space="preserve">solubility </w:t>
      </w:r>
      <w:r w:rsidRPr="00392ED4">
        <w:rPr>
          <w:lang w:eastAsia="en-IE"/>
        </w:rPr>
        <w:t xml:space="preserve">of oxygen in water? </w:t>
      </w:r>
    </w:p>
    <w:p w:rsidR="0027025C" w:rsidRPr="00392ED4" w:rsidRDefault="0027025C" w:rsidP="0027025C">
      <w:pPr>
        <w:autoSpaceDE w:val="0"/>
        <w:autoSpaceDN w:val="0"/>
        <w:adjustRightInd w:val="0"/>
        <w:spacing w:after="0" w:line="240" w:lineRule="auto"/>
        <w:rPr>
          <w:lang w:eastAsia="en-IE"/>
        </w:rPr>
      </w:pPr>
      <w:r w:rsidRPr="00392ED4">
        <w:rPr>
          <w:lang w:eastAsia="en-IE"/>
        </w:rPr>
        <w:t>(</w:t>
      </w:r>
      <w:r w:rsidRPr="00392ED4">
        <w:rPr>
          <w:iCs/>
          <w:lang w:eastAsia="en-IE"/>
        </w:rPr>
        <w:t>iv</w:t>
      </w:r>
      <w:r w:rsidRPr="00392ED4">
        <w:rPr>
          <w:lang w:eastAsia="en-IE"/>
        </w:rPr>
        <w:t xml:space="preserve">) Global warming has many implications. What </w:t>
      </w:r>
      <w:r w:rsidRPr="00392ED4">
        <w:rPr>
          <w:bCs/>
          <w:iCs/>
          <w:lang w:eastAsia="en-IE"/>
        </w:rPr>
        <w:t>implication</w:t>
      </w:r>
      <w:r w:rsidRPr="00392ED4">
        <w:rPr>
          <w:lang w:eastAsia="en-IE"/>
        </w:rPr>
        <w:t xml:space="preserve">, which could be inferred (concluded) from the information in the graph, might </w:t>
      </w:r>
      <w:r w:rsidRPr="00392ED4">
        <w:rPr>
          <w:bCs/>
          <w:iCs/>
          <w:lang w:eastAsia="en-IE"/>
        </w:rPr>
        <w:t xml:space="preserve">global warming </w:t>
      </w:r>
      <w:r w:rsidRPr="00392ED4">
        <w:rPr>
          <w:lang w:eastAsia="en-IE"/>
        </w:rPr>
        <w:t xml:space="preserve">have </w:t>
      </w:r>
      <w:r w:rsidRPr="00392ED4">
        <w:rPr>
          <w:bCs/>
          <w:iCs/>
          <w:lang w:eastAsia="en-IE"/>
        </w:rPr>
        <w:t xml:space="preserve">for animals that live in water </w:t>
      </w:r>
      <w:r w:rsidRPr="00392ED4">
        <w:rPr>
          <w:lang w:eastAsia="en-IE"/>
        </w:rPr>
        <w:t>e.g. fish?</w:t>
      </w:r>
    </w:p>
    <w:p w:rsidR="00DD3CF9" w:rsidRDefault="00F45178" w:rsidP="00BB5E04">
      <w:pPr>
        <w:pStyle w:val="NoSpacing"/>
        <w:rPr>
          <w:b/>
          <w:lang w:eastAsia="en-IE"/>
        </w:rPr>
      </w:pPr>
      <w:r>
        <w:rPr>
          <w:noProof/>
          <w:lang w:eastAsia="en-IE"/>
        </w:rPr>
        <w:drawing>
          <wp:anchor distT="0" distB="0" distL="114300" distR="114300" simplePos="0" relativeHeight="251655680" behindDoc="0" locked="0" layoutInCell="1" allowOverlap="1">
            <wp:simplePos x="0" y="0"/>
            <wp:positionH relativeFrom="column">
              <wp:posOffset>3743325</wp:posOffset>
            </wp:positionH>
            <wp:positionV relativeFrom="paragraph">
              <wp:posOffset>4594860</wp:posOffset>
            </wp:positionV>
            <wp:extent cx="3419475" cy="2286000"/>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419475" cy="2286000"/>
                    </a:xfrm>
                    <a:prstGeom prst="rect">
                      <a:avLst/>
                    </a:prstGeom>
                    <a:noFill/>
                    <a:ln w="9525">
                      <a:noFill/>
                      <a:miter lim="800000"/>
                      <a:headEnd/>
                      <a:tailEnd/>
                    </a:ln>
                  </pic:spPr>
                </pic:pic>
              </a:graphicData>
            </a:graphic>
          </wp:anchor>
        </w:drawing>
      </w:r>
      <w:r>
        <w:rPr>
          <w:b/>
          <w:noProof/>
          <w:lang w:eastAsia="en-IE"/>
        </w:rPr>
        <w:drawing>
          <wp:inline distT="0" distB="0" distL="0" distR="0">
            <wp:extent cx="6848475" cy="4562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848475" cy="4562475"/>
                    </a:xfrm>
                    <a:prstGeom prst="rect">
                      <a:avLst/>
                    </a:prstGeom>
                    <a:noFill/>
                    <a:ln w="9525">
                      <a:noFill/>
                      <a:miter lim="800000"/>
                      <a:headEnd/>
                      <a:tailEnd/>
                    </a:ln>
                  </pic:spPr>
                </pic:pic>
              </a:graphicData>
            </a:graphic>
          </wp:inline>
        </w:drawing>
      </w:r>
    </w:p>
    <w:p w:rsidR="00BB5E04" w:rsidRDefault="00BB5E04" w:rsidP="00BB5E04">
      <w:pPr>
        <w:pStyle w:val="NoSpacing"/>
        <w:rPr>
          <w:b/>
          <w:lang w:eastAsia="en-IE"/>
        </w:rPr>
      </w:pPr>
      <w:r w:rsidRPr="00392ED4">
        <w:rPr>
          <w:b/>
          <w:lang w:eastAsia="en-IE"/>
        </w:rPr>
        <w:t>Answer:</w:t>
      </w:r>
    </w:p>
    <w:p w:rsidR="00BB5E04" w:rsidRPr="00576F86" w:rsidRDefault="00BB5E04" w:rsidP="00BB5E04">
      <w:pPr>
        <w:pStyle w:val="NoSpacing"/>
        <w:rPr>
          <w:lang w:eastAsia="en-IE"/>
        </w:rPr>
      </w:pPr>
      <w:r>
        <w:rPr>
          <w:lang w:eastAsia="en-IE"/>
        </w:rPr>
        <w:t xml:space="preserve">(i) </w:t>
      </w:r>
      <w:r w:rsidRPr="00576F86">
        <w:rPr>
          <w:lang w:eastAsia="en-IE"/>
        </w:rPr>
        <w:t>See graph</w:t>
      </w:r>
    </w:p>
    <w:p w:rsidR="00BB5E04" w:rsidRPr="00392ED4" w:rsidRDefault="0027025C" w:rsidP="00BB5E04">
      <w:pPr>
        <w:autoSpaceDE w:val="0"/>
        <w:autoSpaceDN w:val="0"/>
        <w:adjustRightInd w:val="0"/>
        <w:spacing w:after="0" w:line="240" w:lineRule="auto"/>
        <w:rPr>
          <w:lang w:eastAsia="en-IE"/>
        </w:rPr>
      </w:pPr>
      <w:r w:rsidRPr="0027025C">
        <w:rPr>
          <w:lang w:eastAsia="en-IE"/>
        </w:rPr>
        <w:t xml:space="preserve">(ii) </w:t>
      </w:r>
      <w:r w:rsidR="00BB5E04" w:rsidRPr="0027025C">
        <w:rPr>
          <w:lang w:eastAsia="en-IE"/>
        </w:rPr>
        <w:t>3</w:t>
      </w:r>
      <w:r w:rsidR="00BB5E04" w:rsidRPr="00392ED4">
        <w:rPr>
          <w:lang w:eastAsia="en-IE"/>
        </w:rPr>
        <w:t>.6</w:t>
      </w:r>
    </w:p>
    <w:p w:rsidR="00BB5E04" w:rsidRPr="00392ED4" w:rsidRDefault="00BB5E04" w:rsidP="00BB5E04">
      <w:pPr>
        <w:autoSpaceDE w:val="0"/>
        <w:autoSpaceDN w:val="0"/>
        <w:adjustRightInd w:val="0"/>
        <w:spacing w:after="0" w:line="240" w:lineRule="auto"/>
      </w:pPr>
      <w:r w:rsidRPr="00392ED4">
        <w:rPr>
          <w:lang w:eastAsia="en-IE"/>
        </w:rPr>
        <w:t>(</w:t>
      </w:r>
      <w:r w:rsidRPr="00392ED4">
        <w:rPr>
          <w:iCs/>
          <w:lang w:eastAsia="en-IE"/>
        </w:rPr>
        <w:t>iii</w:t>
      </w:r>
      <w:r w:rsidR="0027025C">
        <w:rPr>
          <w:lang w:eastAsia="en-IE"/>
        </w:rPr>
        <w:t xml:space="preserve">) </w:t>
      </w:r>
      <w:r w:rsidRPr="00392ED4">
        <w:t>Solubility dec</w:t>
      </w:r>
      <w:r w:rsidR="00566D4B">
        <w:t>reases as temperature increases.</w:t>
      </w:r>
    </w:p>
    <w:p w:rsidR="00BB5E04" w:rsidRPr="00392ED4" w:rsidRDefault="00BB5E04" w:rsidP="0027025C">
      <w:pPr>
        <w:autoSpaceDE w:val="0"/>
        <w:autoSpaceDN w:val="0"/>
        <w:adjustRightInd w:val="0"/>
        <w:spacing w:after="0" w:line="240" w:lineRule="auto"/>
      </w:pPr>
      <w:r w:rsidRPr="00392ED4">
        <w:rPr>
          <w:lang w:eastAsia="en-IE"/>
        </w:rPr>
        <w:t>(</w:t>
      </w:r>
      <w:r w:rsidRPr="00392ED4">
        <w:rPr>
          <w:iCs/>
          <w:lang w:eastAsia="en-IE"/>
        </w:rPr>
        <w:t>iv</w:t>
      </w:r>
      <w:r w:rsidRPr="00392ED4">
        <w:rPr>
          <w:lang w:eastAsia="en-IE"/>
        </w:rPr>
        <w:t xml:space="preserve">) </w:t>
      </w:r>
      <w:r w:rsidR="0027025C">
        <w:rPr>
          <w:lang w:eastAsia="en-IE"/>
        </w:rPr>
        <w:t>As the temperature of the water increases there will be l</w:t>
      </w:r>
      <w:r w:rsidRPr="00392ED4">
        <w:t xml:space="preserve">ess oxygen </w:t>
      </w:r>
      <w:r w:rsidR="0027025C">
        <w:t xml:space="preserve">left in the water </w:t>
      </w:r>
      <w:r w:rsidRPr="00392ED4">
        <w:t xml:space="preserve">for respiration (breathing)/ fish (animals) die </w:t>
      </w:r>
    </w:p>
    <w:p w:rsidR="00B93637" w:rsidRDefault="00BB5E04" w:rsidP="006D1167">
      <w:pPr>
        <w:pStyle w:val="NoSpacing"/>
        <w:rPr>
          <w:lang w:eastAsia="en-IE"/>
        </w:rPr>
      </w:pPr>
      <w:r w:rsidRPr="00D1645E">
        <w:rPr>
          <w:lang w:eastAsia="en-IE"/>
        </w:rPr>
        <w:t xml:space="preserve"> </w:t>
      </w:r>
    </w:p>
    <w:p w:rsidR="00B93637" w:rsidRPr="00DD3CF9" w:rsidRDefault="00DD3CF9" w:rsidP="00DD3CF9">
      <w:pPr>
        <w:pStyle w:val="NoSpacing"/>
        <w:jc w:val="center"/>
        <w:rPr>
          <w:lang w:eastAsia="en-IE"/>
        </w:rPr>
      </w:pPr>
      <w:r>
        <w:rPr>
          <w:lang w:eastAsia="en-IE"/>
        </w:rPr>
        <w:br w:type="page"/>
      </w:r>
      <w:r w:rsidR="00B93637" w:rsidRPr="00041161">
        <w:rPr>
          <w:b/>
          <w:lang w:val="en-GB" w:eastAsia="en-IE"/>
        </w:rPr>
        <w:lastRenderedPageBreak/>
        <w:t>What is the point of drawing a graph?</w:t>
      </w:r>
    </w:p>
    <w:p w:rsidR="00B93637" w:rsidRPr="00041161" w:rsidRDefault="00B93637" w:rsidP="00B93637">
      <w:pPr>
        <w:pStyle w:val="NoSpacing"/>
        <w:jc w:val="center"/>
        <w:rPr>
          <w:b/>
          <w:lang w:eastAsia="en-IE"/>
        </w:rPr>
      </w:pPr>
      <w:r w:rsidRPr="00041161">
        <w:rPr>
          <w:b/>
          <w:lang w:val="en-GB" w:eastAsia="en-IE"/>
        </w:rPr>
        <w:t>Sometimes it is easy to see patterns in a set of results.</w:t>
      </w:r>
    </w:p>
    <w:p w:rsidR="00B93637" w:rsidRPr="00041161" w:rsidRDefault="00B93637" w:rsidP="00B93637">
      <w:pPr>
        <w:pStyle w:val="NoSpacing"/>
        <w:jc w:val="center"/>
        <w:rPr>
          <w:b/>
          <w:lang w:eastAsia="en-IE"/>
        </w:rPr>
      </w:pPr>
      <w:r w:rsidRPr="00041161">
        <w:rPr>
          <w:b/>
          <w:lang w:val="en-GB" w:eastAsia="en-IE"/>
        </w:rPr>
        <w:t>Sometimes it is not as easy.</w:t>
      </w:r>
    </w:p>
    <w:p w:rsidR="00B93637" w:rsidRDefault="00B93637" w:rsidP="006D1167">
      <w:pPr>
        <w:pStyle w:val="NoSpacing"/>
        <w:rPr>
          <w:lang w:eastAsia="en-IE"/>
        </w:rPr>
      </w:pPr>
    </w:p>
    <w:p w:rsidR="00B93637" w:rsidRDefault="00B93637" w:rsidP="006D1167">
      <w:pPr>
        <w:pStyle w:val="NoSpacing"/>
        <w:rPr>
          <w:lang w:eastAsia="en-IE"/>
        </w:rPr>
      </w:pPr>
    </w:p>
    <w:tbl>
      <w:tblPr>
        <w:tblpPr w:leftFromText="180" w:rightFromText="180" w:vertAnchor="text" w:horzAnchor="margin" w:tblpXSpec="right" w:tblpY="83"/>
        <w:tblW w:w="2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8"/>
        <w:gridCol w:w="1275"/>
      </w:tblGrid>
      <w:tr w:rsidR="00B93637" w:rsidRPr="00816156" w:rsidTr="00B93637">
        <w:trPr>
          <w:trHeight w:val="516"/>
        </w:trPr>
        <w:tc>
          <w:tcPr>
            <w:tcW w:w="1198" w:type="dxa"/>
            <w:vAlign w:val="bottom"/>
          </w:tcPr>
          <w:p w:rsidR="00B93637" w:rsidRPr="006E3BCA" w:rsidRDefault="00B93637" w:rsidP="00B93637">
            <w:pPr>
              <w:pStyle w:val="NoSpacing"/>
              <w:jc w:val="center"/>
              <w:rPr>
                <w:lang w:eastAsia="en-IE"/>
              </w:rPr>
            </w:pPr>
            <w:r w:rsidRPr="006E3BCA">
              <w:rPr>
                <w:lang w:eastAsia="en-IE"/>
              </w:rPr>
              <w:t>Distance</w:t>
            </w:r>
          </w:p>
          <w:p w:rsidR="00B93637" w:rsidRPr="006E3BCA" w:rsidRDefault="00B93637" w:rsidP="00B93637">
            <w:pPr>
              <w:pStyle w:val="NoSpacing"/>
              <w:jc w:val="center"/>
              <w:rPr>
                <w:lang w:eastAsia="en-IE"/>
              </w:rPr>
            </w:pPr>
            <w:r w:rsidRPr="006E3BCA">
              <w:rPr>
                <w:lang w:eastAsia="en-IE"/>
              </w:rPr>
              <w:t>m</w:t>
            </w:r>
          </w:p>
        </w:tc>
        <w:tc>
          <w:tcPr>
            <w:tcW w:w="1275" w:type="dxa"/>
            <w:vAlign w:val="bottom"/>
          </w:tcPr>
          <w:p w:rsidR="00B93637" w:rsidRDefault="00B93637" w:rsidP="00B93637">
            <w:pPr>
              <w:pStyle w:val="NoSpacing"/>
              <w:jc w:val="center"/>
            </w:pPr>
            <w:r>
              <w:t>Speed</w:t>
            </w:r>
          </w:p>
          <w:p w:rsidR="00B93637" w:rsidRDefault="00B93637" w:rsidP="00B93637">
            <w:pPr>
              <w:pStyle w:val="NoSpacing"/>
              <w:jc w:val="center"/>
            </w:pPr>
            <w:r>
              <w:t>m/s</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0</w:t>
            </w:r>
          </w:p>
        </w:tc>
        <w:tc>
          <w:tcPr>
            <w:tcW w:w="1275" w:type="dxa"/>
            <w:vAlign w:val="bottom"/>
          </w:tcPr>
          <w:p w:rsidR="00B93637" w:rsidRDefault="00B93637" w:rsidP="00B93637">
            <w:pPr>
              <w:pStyle w:val="NoSpacing"/>
              <w:jc w:val="center"/>
            </w:pPr>
            <w:r>
              <w:t>0</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10</w:t>
            </w:r>
          </w:p>
        </w:tc>
        <w:tc>
          <w:tcPr>
            <w:tcW w:w="1275" w:type="dxa"/>
            <w:vAlign w:val="bottom"/>
          </w:tcPr>
          <w:p w:rsidR="00B93637" w:rsidRDefault="00B93637" w:rsidP="00B93637">
            <w:pPr>
              <w:pStyle w:val="NoSpacing"/>
              <w:jc w:val="center"/>
            </w:pPr>
            <w:r>
              <w:t>5.41</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20</w:t>
            </w:r>
          </w:p>
        </w:tc>
        <w:tc>
          <w:tcPr>
            <w:tcW w:w="1275" w:type="dxa"/>
            <w:vAlign w:val="bottom"/>
          </w:tcPr>
          <w:p w:rsidR="00B93637" w:rsidRDefault="00B93637" w:rsidP="00B93637">
            <w:pPr>
              <w:pStyle w:val="NoSpacing"/>
              <w:jc w:val="center"/>
            </w:pPr>
            <w:r>
              <w:t>9.80</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30</w:t>
            </w:r>
          </w:p>
        </w:tc>
        <w:tc>
          <w:tcPr>
            <w:tcW w:w="1275" w:type="dxa"/>
            <w:vAlign w:val="bottom"/>
          </w:tcPr>
          <w:p w:rsidR="00B93637" w:rsidRDefault="00B93637" w:rsidP="00B93637">
            <w:pPr>
              <w:pStyle w:val="NoSpacing"/>
              <w:jc w:val="center"/>
            </w:pPr>
            <w:r>
              <w:t>10.99</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40</w:t>
            </w:r>
          </w:p>
        </w:tc>
        <w:tc>
          <w:tcPr>
            <w:tcW w:w="1275" w:type="dxa"/>
            <w:vAlign w:val="bottom"/>
          </w:tcPr>
          <w:p w:rsidR="00B93637" w:rsidRDefault="00B93637" w:rsidP="00B93637">
            <w:pPr>
              <w:pStyle w:val="NoSpacing"/>
              <w:jc w:val="center"/>
            </w:pPr>
            <w:r>
              <w:t>11.49</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50</w:t>
            </w:r>
          </w:p>
        </w:tc>
        <w:tc>
          <w:tcPr>
            <w:tcW w:w="1275" w:type="dxa"/>
            <w:vAlign w:val="bottom"/>
          </w:tcPr>
          <w:p w:rsidR="00B93637" w:rsidRDefault="00B93637" w:rsidP="00B93637">
            <w:pPr>
              <w:pStyle w:val="NoSpacing"/>
              <w:jc w:val="center"/>
            </w:pPr>
            <w:r>
              <w:t>11.76</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60</w:t>
            </w:r>
          </w:p>
        </w:tc>
        <w:tc>
          <w:tcPr>
            <w:tcW w:w="1275" w:type="dxa"/>
            <w:vAlign w:val="bottom"/>
          </w:tcPr>
          <w:p w:rsidR="00B93637" w:rsidRDefault="00B93637" w:rsidP="00B93637">
            <w:pPr>
              <w:pStyle w:val="NoSpacing"/>
              <w:jc w:val="center"/>
            </w:pPr>
            <w:r>
              <w:t>12.20</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70</w:t>
            </w:r>
          </w:p>
        </w:tc>
        <w:tc>
          <w:tcPr>
            <w:tcW w:w="1275" w:type="dxa"/>
            <w:vAlign w:val="bottom"/>
          </w:tcPr>
          <w:p w:rsidR="00B93637" w:rsidRDefault="00B93637" w:rsidP="00B93637">
            <w:pPr>
              <w:pStyle w:val="NoSpacing"/>
              <w:jc w:val="center"/>
            </w:pPr>
            <w:r>
              <w:t>12.20</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80</w:t>
            </w:r>
          </w:p>
        </w:tc>
        <w:tc>
          <w:tcPr>
            <w:tcW w:w="1275" w:type="dxa"/>
            <w:vAlign w:val="bottom"/>
          </w:tcPr>
          <w:p w:rsidR="00B93637" w:rsidRDefault="00B93637" w:rsidP="00B93637">
            <w:pPr>
              <w:pStyle w:val="NoSpacing"/>
              <w:jc w:val="center"/>
            </w:pPr>
            <w:r>
              <w:t>12.20</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90</w:t>
            </w:r>
          </w:p>
        </w:tc>
        <w:tc>
          <w:tcPr>
            <w:tcW w:w="1275" w:type="dxa"/>
            <w:vAlign w:val="bottom"/>
          </w:tcPr>
          <w:p w:rsidR="00B93637" w:rsidRDefault="00B93637" w:rsidP="00B93637">
            <w:pPr>
              <w:pStyle w:val="NoSpacing"/>
              <w:jc w:val="center"/>
            </w:pPr>
            <w:r>
              <w:t>12.05</w:t>
            </w:r>
          </w:p>
        </w:tc>
      </w:tr>
      <w:tr w:rsidR="00B93637" w:rsidRPr="00816156" w:rsidTr="00B93637">
        <w:tc>
          <w:tcPr>
            <w:tcW w:w="1198" w:type="dxa"/>
            <w:vAlign w:val="bottom"/>
          </w:tcPr>
          <w:p w:rsidR="00B93637" w:rsidRPr="006E3BCA" w:rsidRDefault="00B93637" w:rsidP="00B93637">
            <w:pPr>
              <w:pStyle w:val="NoSpacing"/>
              <w:jc w:val="center"/>
              <w:rPr>
                <w:lang w:eastAsia="en-IE"/>
              </w:rPr>
            </w:pPr>
            <w:r w:rsidRPr="006E3BCA">
              <w:rPr>
                <w:lang w:eastAsia="en-IE"/>
              </w:rPr>
              <w:t>100</w:t>
            </w:r>
          </w:p>
        </w:tc>
        <w:tc>
          <w:tcPr>
            <w:tcW w:w="1275" w:type="dxa"/>
            <w:vAlign w:val="bottom"/>
          </w:tcPr>
          <w:p w:rsidR="00B93637" w:rsidRDefault="00B93637" w:rsidP="00B93637">
            <w:pPr>
              <w:pStyle w:val="NoSpacing"/>
              <w:jc w:val="center"/>
            </w:pPr>
            <w:r>
              <w:t>0.10</w:t>
            </w:r>
          </w:p>
        </w:tc>
      </w:tr>
    </w:tbl>
    <w:p w:rsidR="00B93637" w:rsidRDefault="00B93637" w:rsidP="006D1167">
      <w:pPr>
        <w:pStyle w:val="NoSpacing"/>
        <w:rPr>
          <w:lang w:eastAsia="en-IE"/>
        </w:rPr>
      </w:pPr>
    </w:p>
    <w:p w:rsidR="00B93637" w:rsidRDefault="00B93637" w:rsidP="006D1167">
      <w:pPr>
        <w:pStyle w:val="NoSpacing"/>
        <w:rPr>
          <w:lang w:eastAsia="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306"/>
      </w:tblGrid>
      <w:tr w:rsidR="00B93637" w:rsidRPr="00CD4AA7" w:rsidTr="0054131C">
        <w:tc>
          <w:tcPr>
            <w:tcW w:w="1440" w:type="dxa"/>
          </w:tcPr>
          <w:p w:rsidR="00B93637" w:rsidRPr="00CD4AA7" w:rsidRDefault="00B93637" w:rsidP="0054131C">
            <w:pPr>
              <w:pStyle w:val="NoSpacing"/>
              <w:jc w:val="center"/>
              <w:rPr>
                <w:kern w:val="24"/>
                <w:lang w:val="en-GB" w:eastAsia="en-IE"/>
              </w:rPr>
            </w:pPr>
            <w:r w:rsidRPr="00CD4AA7">
              <w:rPr>
                <w:kern w:val="24"/>
                <w:lang w:val="en-GB" w:eastAsia="en-IE"/>
              </w:rPr>
              <w:t>Time (s)</w:t>
            </w:r>
          </w:p>
          <w:p w:rsidR="00B93637" w:rsidRPr="00CD4AA7" w:rsidRDefault="00B93637" w:rsidP="0054131C">
            <w:pPr>
              <w:pStyle w:val="NoSpacing"/>
              <w:jc w:val="center"/>
              <w:rPr>
                <w:sz w:val="36"/>
                <w:szCs w:val="36"/>
                <w:lang w:eastAsia="en-IE"/>
              </w:rPr>
            </w:pPr>
          </w:p>
        </w:tc>
        <w:tc>
          <w:tcPr>
            <w:tcW w:w="1306" w:type="dxa"/>
          </w:tcPr>
          <w:p w:rsidR="00B93637" w:rsidRPr="00CD4AA7" w:rsidRDefault="00B93637" w:rsidP="0054131C">
            <w:pPr>
              <w:pStyle w:val="NoSpacing"/>
              <w:jc w:val="center"/>
              <w:rPr>
                <w:sz w:val="36"/>
                <w:szCs w:val="36"/>
                <w:lang w:eastAsia="en-IE"/>
              </w:rPr>
            </w:pPr>
            <w:r w:rsidRPr="00CD4AA7">
              <w:rPr>
                <w:kern w:val="24"/>
                <w:lang w:val="en-GB" w:eastAsia="en-IE"/>
              </w:rPr>
              <w:t>Size (m)</w:t>
            </w:r>
          </w:p>
        </w:tc>
      </w:tr>
      <w:tr w:rsidR="00B93637" w:rsidRPr="00CD4AA7" w:rsidTr="0054131C">
        <w:tc>
          <w:tcPr>
            <w:tcW w:w="1440" w:type="dxa"/>
          </w:tcPr>
          <w:p w:rsidR="00B93637" w:rsidRPr="00CD4AA7" w:rsidRDefault="00B93637" w:rsidP="0054131C">
            <w:pPr>
              <w:pStyle w:val="NoSpacing"/>
              <w:jc w:val="center"/>
              <w:rPr>
                <w:sz w:val="36"/>
                <w:szCs w:val="36"/>
                <w:lang w:eastAsia="en-IE"/>
              </w:rPr>
            </w:pPr>
            <w:r w:rsidRPr="00CD4AA7">
              <w:rPr>
                <w:kern w:val="24"/>
                <w:lang w:val="en-GB" w:eastAsia="en-IE"/>
              </w:rPr>
              <w:t>1</w:t>
            </w:r>
          </w:p>
        </w:tc>
        <w:tc>
          <w:tcPr>
            <w:tcW w:w="1306" w:type="dxa"/>
          </w:tcPr>
          <w:p w:rsidR="00B93637" w:rsidRPr="00CD4AA7" w:rsidRDefault="00B93637" w:rsidP="0054131C">
            <w:pPr>
              <w:pStyle w:val="NoSpacing"/>
              <w:jc w:val="center"/>
              <w:rPr>
                <w:sz w:val="36"/>
                <w:szCs w:val="36"/>
                <w:lang w:eastAsia="en-IE"/>
              </w:rPr>
            </w:pPr>
            <w:r w:rsidRPr="00CD4AA7">
              <w:rPr>
                <w:kern w:val="24"/>
                <w:lang w:val="en-GB" w:eastAsia="en-IE"/>
              </w:rPr>
              <w:t>2</w:t>
            </w:r>
          </w:p>
        </w:tc>
      </w:tr>
      <w:tr w:rsidR="00B93637" w:rsidRPr="00CD4AA7" w:rsidTr="0054131C">
        <w:tc>
          <w:tcPr>
            <w:tcW w:w="1440" w:type="dxa"/>
          </w:tcPr>
          <w:p w:rsidR="00B93637" w:rsidRPr="00CD4AA7" w:rsidRDefault="00B93637" w:rsidP="0054131C">
            <w:pPr>
              <w:pStyle w:val="NoSpacing"/>
              <w:jc w:val="center"/>
              <w:rPr>
                <w:sz w:val="36"/>
                <w:szCs w:val="36"/>
                <w:lang w:eastAsia="en-IE"/>
              </w:rPr>
            </w:pPr>
            <w:r w:rsidRPr="00CD4AA7">
              <w:rPr>
                <w:kern w:val="24"/>
                <w:lang w:val="en-GB" w:eastAsia="en-IE"/>
              </w:rPr>
              <w:t>2</w:t>
            </w:r>
          </w:p>
        </w:tc>
        <w:tc>
          <w:tcPr>
            <w:tcW w:w="1306" w:type="dxa"/>
          </w:tcPr>
          <w:p w:rsidR="00B93637" w:rsidRPr="00CD4AA7" w:rsidRDefault="00B93637" w:rsidP="0054131C">
            <w:pPr>
              <w:pStyle w:val="NoSpacing"/>
              <w:jc w:val="center"/>
              <w:rPr>
                <w:sz w:val="36"/>
                <w:szCs w:val="36"/>
                <w:lang w:eastAsia="en-IE"/>
              </w:rPr>
            </w:pPr>
            <w:r w:rsidRPr="00CD4AA7">
              <w:rPr>
                <w:kern w:val="24"/>
                <w:lang w:val="en-GB" w:eastAsia="en-IE"/>
              </w:rPr>
              <w:t>4</w:t>
            </w:r>
          </w:p>
        </w:tc>
      </w:tr>
      <w:tr w:rsidR="00B93637" w:rsidRPr="00CD4AA7" w:rsidTr="0054131C">
        <w:tc>
          <w:tcPr>
            <w:tcW w:w="1440" w:type="dxa"/>
          </w:tcPr>
          <w:p w:rsidR="00B93637" w:rsidRPr="00CD4AA7" w:rsidRDefault="00B93637" w:rsidP="0054131C">
            <w:pPr>
              <w:pStyle w:val="NoSpacing"/>
              <w:jc w:val="center"/>
              <w:rPr>
                <w:sz w:val="36"/>
                <w:szCs w:val="36"/>
                <w:lang w:eastAsia="en-IE"/>
              </w:rPr>
            </w:pPr>
            <w:r w:rsidRPr="00CD4AA7">
              <w:rPr>
                <w:kern w:val="24"/>
                <w:lang w:val="en-GB" w:eastAsia="en-IE"/>
              </w:rPr>
              <w:t>3</w:t>
            </w:r>
          </w:p>
        </w:tc>
        <w:tc>
          <w:tcPr>
            <w:tcW w:w="1306" w:type="dxa"/>
          </w:tcPr>
          <w:p w:rsidR="00B93637" w:rsidRPr="00CD4AA7" w:rsidRDefault="00B93637" w:rsidP="0054131C">
            <w:pPr>
              <w:pStyle w:val="NoSpacing"/>
              <w:jc w:val="center"/>
              <w:rPr>
                <w:sz w:val="36"/>
                <w:szCs w:val="36"/>
                <w:lang w:eastAsia="en-IE"/>
              </w:rPr>
            </w:pPr>
            <w:r w:rsidRPr="00CD4AA7">
              <w:rPr>
                <w:kern w:val="24"/>
                <w:lang w:val="en-GB" w:eastAsia="en-IE"/>
              </w:rPr>
              <w:t>6</w:t>
            </w:r>
          </w:p>
        </w:tc>
      </w:tr>
      <w:tr w:rsidR="00B93637" w:rsidRPr="00CD4AA7" w:rsidTr="0054131C">
        <w:tc>
          <w:tcPr>
            <w:tcW w:w="1440" w:type="dxa"/>
          </w:tcPr>
          <w:p w:rsidR="00B93637" w:rsidRPr="00CD4AA7" w:rsidRDefault="00B93637" w:rsidP="0054131C">
            <w:pPr>
              <w:pStyle w:val="NoSpacing"/>
              <w:jc w:val="center"/>
              <w:rPr>
                <w:sz w:val="36"/>
                <w:szCs w:val="36"/>
                <w:lang w:eastAsia="en-IE"/>
              </w:rPr>
            </w:pPr>
            <w:r w:rsidRPr="00CD4AA7">
              <w:rPr>
                <w:kern w:val="24"/>
                <w:lang w:val="en-GB" w:eastAsia="en-IE"/>
              </w:rPr>
              <w:t>4</w:t>
            </w:r>
          </w:p>
        </w:tc>
        <w:tc>
          <w:tcPr>
            <w:tcW w:w="1306" w:type="dxa"/>
          </w:tcPr>
          <w:p w:rsidR="00B93637" w:rsidRPr="00CD4AA7" w:rsidRDefault="00B93637" w:rsidP="0054131C">
            <w:pPr>
              <w:pStyle w:val="NoSpacing"/>
              <w:jc w:val="center"/>
              <w:rPr>
                <w:sz w:val="36"/>
                <w:szCs w:val="36"/>
                <w:lang w:eastAsia="en-IE"/>
              </w:rPr>
            </w:pPr>
            <w:r w:rsidRPr="00CD4AA7">
              <w:rPr>
                <w:kern w:val="24"/>
                <w:lang w:val="en-GB" w:eastAsia="en-IE"/>
              </w:rPr>
              <w:t>8</w:t>
            </w:r>
          </w:p>
        </w:tc>
      </w:tr>
      <w:tr w:rsidR="00B93637" w:rsidRPr="00CD4AA7" w:rsidTr="0054131C">
        <w:tc>
          <w:tcPr>
            <w:tcW w:w="1440" w:type="dxa"/>
          </w:tcPr>
          <w:p w:rsidR="00B93637" w:rsidRPr="00CD4AA7" w:rsidRDefault="00B93637" w:rsidP="0054131C">
            <w:pPr>
              <w:pStyle w:val="NoSpacing"/>
              <w:jc w:val="center"/>
              <w:rPr>
                <w:sz w:val="36"/>
                <w:szCs w:val="36"/>
                <w:lang w:eastAsia="en-IE"/>
              </w:rPr>
            </w:pPr>
            <w:r w:rsidRPr="00CD4AA7">
              <w:rPr>
                <w:kern w:val="24"/>
                <w:lang w:val="en-GB" w:eastAsia="en-IE"/>
              </w:rPr>
              <w:t>5</w:t>
            </w:r>
          </w:p>
        </w:tc>
        <w:tc>
          <w:tcPr>
            <w:tcW w:w="1306" w:type="dxa"/>
          </w:tcPr>
          <w:p w:rsidR="00B93637" w:rsidRPr="00CD4AA7" w:rsidRDefault="00B93637" w:rsidP="0054131C">
            <w:pPr>
              <w:pStyle w:val="NoSpacing"/>
              <w:jc w:val="center"/>
              <w:rPr>
                <w:sz w:val="36"/>
                <w:szCs w:val="36"/>
                <w:lang w:eastAsia="en-IE"/>
              </w:rPr>
            </w:pPr>
            <w:r w:rsidRPr="00CD4AA7">
              <w:rPr>
                <w:kern w:val="24"/>
                <w:lang w:val="en-GB" w:eastAsia="en-IE"/>
              </w:rPr>
              <w:t>10</w:t>
            </w:r>
          </w:p>
        </w:tc>
      </w:tr>
    </w:tbl>
    <w:p w:rsidR="00B93637" w:rsidRDefault="00B93637" w:rsidP="006D1167">
      <w:pPr>
        <w:pStyle w:val="NoSpacing"/>
        <w:rPr>
          <w:lang w:eastAsia="en-IE"/>
        </w:rPr>
      </w:pPr>
    </w:p>
    <w:tbl>
      <w:tblPr>
        <w:tblpPr w:leftFromText="180" w:rightFromText="180" w:vertAnchor="text" w:horzAnchor="margin" w:tblpXSpec="center" w:tblpY="-2014"/>
        <w:tblW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418"/>
      </w:tblGrid>
      <w:tr w:rsidR="00B93637" w:rsidRPr="00816156" w:rsidTr="0054131C">
        <w:tc>
          <w:tcPr>
            <w:tcW w:w="1384" w:type="dxa"/>
          </w:tcPr>
          <w:p w:rsidR="00B93637" w:rsidRPr="00816156" w:rsidRDefault="00B93637" w:rsidP="0054131C">
            <w:pPr>
              <w:pStyle w:val="NoSpacing"/>
              <w:jc w:val="center"/>
              <w:rPr>
                <w:sz w:val="36"/>
                <w:szCs w:val="36"/>
              </w:rPr>
            </w:pPr>
            <w:r w:rsidRPr="00816156">
              <w:rPr>
                <w:kern w:val="24"/>
                <w:lang w:val="en-GB"/>
              </w:rPr>
              <w:t>Time</w:t>
            </w:r>
          </w:p>
          <w:p w:rsidR="00B93637" w:rsidRPr="00816156" w:rsidRDefault="00B93637" w:rsidP="0054131C">
            <w:pPr>
              <w:pStyle w:val="NoSpacing"/>
              <w:jc w:val="center"/>
              <w:rPr>
                <w:sz w:val="36"/>
                <w:szCs w:val="36"/>
              </w:rPr>
            </w:pPr>
            <w:r w:rsidRPr="00816156">
              <w:rPr>
                <w:kern w:val="24"/>
                <w:lang w:val="en-GB"/>
              </w:rPr>
              <w:t>(min)</w:t>
            </w:r>
          </w:p>
        </w:tc>
        <w:tc>
          <w:tcPr>
            <w:tcW w:w="1418" w:type="dxa"/>
          </w:tcPr>
          <w:p w:rsidR="00B93637" w:rsidRPr="00816156" w:rsidRDefault="00B93637" w:rsidP="0054131C">
            <w:pPr>
              <w:pStyle w:val="NoSpacing"/>
              <w:jc w:val="center"/>
              <w:rPr>
                <w:sz w:val="36"/>
                <w:szCs w:val="36"/>
              </w:rPr>
            </w:pPr>
            <w:r w:rsidRPr="00816156">
              <w:rPr>
                <w:kern w:val="24"/>
                <w:lang w:val="en-GB"/>
              </w:rPr>
              <w:t>Temperature</w:t>
            </w:r>
          </w:p>
          <w:p w:rsidR="00B93637" w:rsidRPr="00816156" w:rsidRDefault="00B93637" w:rsidP="0054131C">
            <w:pPr>
              <w:pStyle w:val="NoSpacing"/>
              <w:jc w:val="center"/>
              <w:rPr>
                <w:sz w:val="36"/>
                <w:szCs w:val="36"/>
              </w:rPr>
            </w:pPr>
            <w:r w:rsidRPr="00816156">
              <w:rPr>
                <w:kern w:val="24"/>
                <w:lang w:val="en-GB"/>
              </w:rPr>
              <w:t>(</w:t>
            </w:r>
            <w:r w:rsidRPr="00816156">
              <w:rPr>
                <w:kern w:val="24"/>
                <w:position w:val="14"/>
                <w:vertAlign w:val="superscript"/>
                <w:lang w:val="en-GB"/>
              </w:rPr>
              <w:t>o</w:t>
            </w:r>
            <w:r w:rsidRPr="00816156">
              <w:rPr>
                <w:kern w:val="24"/>
                <w:lang w:val="en-GB"/>
              </w:rPr>
              <w:t>C)</w:t>
            </w:r>
          </w:p>
        </w:tc>
      </w:tr>
      <w:tr w:rsidR="00B93637" w:rsidRPr="00816156" w:rsidTr="0054131C">
        <w:tc>
          <w:tcPr>
            <w:tcW w:w="1384" w:type="dxa"/>
          </w:tcPr>
          <w:p w:rsidR="00B93637" w:rsidRPr="00816156" w:rsidRDefault="00B93637" w:rsidP="0054131C">
            <w:pPr>
              <w:pStyle w:val="NoSpacing"/>
              <w:jc w:val="center"/>
              <w:rPr>
                <w:sz w:val="36"/>
                <w:szCs w:val="36"/>
              </w:rPr>
            </w:pPr>
            <w:r w:rsidRPr="00816156">
              <w:rPr>
                <w:kern w:val="24"/>
                <w:lang w:val="en-GB"/>
              </w:rPr>
              <w:t>2</w:t>
            </w:r>
          </w:p>
        </w:tc>
        <w:tc>
          <w:tcPr>
            <w:tcW w:w="1418" w:type="dxa"/>
          </w:tcPr>
          <w:p w:rsidR="00B93637" w:rsidRPr="00816156" w:rsidRDefault="00B93637" w:rsidP="0054131C">
            <w:pPr>
              <w:pStyle w:val="NoSpacing"/>
              <w:jc w:val="center"/>
              <w:rPr>
                <w:sz w:val="36"/>
                <w:szCs w:val="36"/>
              </w:rPr>
            </w:pPr>
            <w:r w:rsidRPr="00816156">
              <w:rPr>
                <w:kern w:val="24"/>
                <w:lang w:val="en-GB"/>
              </w:rPr>
              <w:t>9.45</w:t>
            </w:r>
          </w:p>
        </w:tc>
      </w:tr>
      <w:tr w:rsidR="00B93637" w:rsidRPr="00816156" w:rsidTr="0054131C">
        <w:tc>
          <w:tcPr>
            <w:tcW w:w="1384" w:type="dxa"/>
          </w:tcPr>
          <w:p w:rsidR="00B93637" w:rsidRPr="00816156" w:rsidRDefault="00B93637" w:rsidP="0054131C">
            <w:pPr>
              <w:pStyle w:val="NoSpacing"/>
              <w:jc w:val="center"/>
              <w:rPr>
                <w:sz w:val="36"/>
                <w:szCs w:val="36"/>
              </w:rPr>
            </w:pPr>
            <w:r w:rsidRPr="00816156">
              <w:rPr>
                <w:kern w:val="24"/>
                <w:lang w:val="en-GB"/>
              </w:rPr>
              <w:t>4</w:t>
            </w:r>
          </w:p>
        </w:tc>
        <w:tc>
          <w:tcPr>
            <w:tcW w:w="1418" w:type="dxa"/>
          </w:tcPr>
          <w:p w:rsidR="00B93637" w:rsidRPr="00816156" w:rsidRDefault="00B93637" w:rsidP="0054131C">
            <w:pPr>
              <w:pStyle w:val="NoSpacing"/>
              <w:jc w:val="center"/>
              <w:rPr>
                <w:sz w:val="36"/>
                <w:szCs w:val="36"/>
              </w:rPr>
            </w:pPr>
            <w:r w:rsidRPr="00816156">
              <w:rPr>
                <w:kern w:val="24"/>
                <w:lang w:val="en-GB"/>
              </w:rPr>
              <w:t>21.21</w:t>
            </w:r>
          </w:p>
        </w:tc>
      </w:tr>
      <w:tr w:rsidR="00B93637" w:rsidRPr="00816156" w:rsidTr="0054131C">
        <w:tc>
          <w:tcPr>
            <w:tcW w:w="1384" w:type="dxa"/>
          </w:tcPr>
          <w:p w:rsidR="00B93637" w:rsidRPr="00816156" w:rsidRDefault="00B93637" w:rsidP="0054131C">
            <w:pPr>
              <w:pStyle w:val="NoSpacing"/>
              <w:jc w:val="center"/>
              <w:rPr>
                <w:sz w:val="36"/>
                <w:szCs w:val="36"/>
              </w:rPr>
            </w:pPr>
            <w:r w:rsidRPr="00816156">
              <w:rPr>
                <w:kern w:val="24"/>
                <w:lang w:val="en-GB"/>
              </w:rPr>
              <w:t>6</w:t>
            </w:r>
          </w:p>
        </w:tc>
        <w:tc>
          <w:tcPr>
            <w:tcW w:w="1418" w:type="dxa"/>
          </w:tcPr>
          <w:p w:rsidR="00B93637" w:rsidRPr="00816156" w:rsidRDefault="00B93637" w:rsidP="0054131C">
            <w:pPr>
              <w:pStyle w:val="NoSpacing"/>
              <w:jc w:val="center"/>
              <w:rPr>
                <w:sz w:val="36"/>
                <w:szCs w:val="36"/>
              </w:rPr>
            </w:pPr>
            <w:r w:rsidRPr="00816156">
              <w:rPr>
                <w:kern w:val="24"/>
                <w:lang w:val="en-GB"/>
              </w:rPr>
              <w:t>29.98</w:t>
            </w:r>
          </w:p>
        </w:tc>
      </w:tr>
      <w:tr w:rsidR="00B93637" w:rsidRPr="00816156" w:rsidTr="0054131C">
        <w:tc>
          <w:tcPr>
            <w:tcW w:w="1384" w:type="dxa"/>
          </w:tcPr>
          <w:p w:rsidR="00B93637" w:rsidRPr="00816156" w:rsidRDefault="00B93637" w:rsidP="0054131C">
            <w:pPr>
              <w:pStyle w:val="NoSpacing"/>
              <w:jc w:val="center"/>
              <w:rPr>
                <w:sz w:val="36"/>
                <w:szCs w:val="36"/>
              </w:rPr>
            </w:pPr>
            <w:r w:rsidRPr="00816156">
              <w:rPr>
                <w:kern w:val="24"/>
                <w:lang w:val="en-GB"/>
              </w:rPr>
              <w:t>8</w:t>
            </w:r>
          </w:p>
        </w:tc>
        <w:tc>
          <w:tcPr>
            <w:tcW w:w="1418" w:type="dxa"/>
          </w:tcPr>
          <w:p w:rsidR="00B93637" w:rsidRPr="00816156" w:rsidRDefault="00B93637" w:rsidP="0054131C">
            <w:pPr>
              <w:pStyle w:val="NoSpacing"/>
              <w:jc w:val="center"/>
              <w:rPr>
                <w:sz w:val="36"/>
                <w:szCs w:val="36"/>
              </w:rPr>
            </w:pPr>
            <w:r w:rsidRPr="00816156">
              <w:rPr>
                <w:kern w:val="24"/>
                <w:lang w:val="en-GB"/>
              </w:rPr>
              <w:t>40.01</w:t>
            </w:r>
          </w:p>
        </w:tc>
      </w:tr>
      <w:tr w:rsidR="00B93637" w:rsidRPr="00816156" w:rsidTr="0054131C">
        <w:tc>
          <w:tcPr>
            <w:tcW w:w="1384" w:type="dxa"/>
          </w:tcPr>
          <w:p w:rsidR="00B93637" w:rsidRPr="00816156" w:rsidRDefault="00B93637" w:rsidP="0054131C">
            <w:pPr>
              <w:pStyle w:val="NoSpacing"/>
              <w:jc w:val="center"/>
              <w:rPr>
                <w:sz w:val="36"/>
                <w:szCs w:val="36"/>
              </w:rPr>
            </w:pPr>
            <w:r w:rsidRPr="00816156">
              <w:rPr>
                <w:kern w:val="24"/>
                <w:lang w:val="en-GB"/>
              </w:rPr>
              <w:t>10</w:t>
            </w:r>
          </w:p>
        </w:tc>
        <w:tc>
          <w:tcPr>
            <w:tcW w:w="1418" w:type="dxa"/>
          </w:tcPr>
          <w:p w:rsidR="00B93637" w:rsidRPr="00816156" w:rsidRDefault="00B93637" w:rsidP="0054131C">
            <w:pPr>
              <w:pStyle w:val="NoSpacing"/>
              <w:jc w:val="center"/>
              <w:rPr>
                <w:sz w:val="36"/>
                <w:szCs w:val="36"/>
              </w:rPr>
            </w:pPr>
            <w:r w:rsidRPr="00816156">
              <w:rPr>
                <w:kern w:val="24"/>
                <w:lang w:val="en-GB"/>
              </w:rPr>
              <w:t>49.69</w:t>
            </w:r>
          </w:p>
        </w:tc>
      </w:tr>
    </w:tbl>
    <w:p w:rsidR="00B93637" w:rsidRDefault="00B93637" w:rsidP="006D1167">
      <w:pPr>
        <w:pStyle w:val="NoSpacing"/>
        <w:rPr>
          <w:lang w:eastAsia="en-IE"/>
        </w:rPr>
      </w:pPr>
    </w:p>
    <w:p w:rsidR="00B93637" w:rsidRPr="006D1167" w:rsidRDefault="00F45178" w:rsidP="006D1167">
      <w:pPr>
        <w:pStyle w:val="NoSpacing"/>
        <w:rPr>
          <w:lang w:eastAsia="en-IE"/>
        </w:rPr>
      </w:pPr>
      <w:r>
        <w:rPr>
          <w:noProof/>
          <w:lang w:eastAsia="en-IE"/>
        </w:rPr>
        <w:drawing>
          <wp:anchor distT="0" distB="0" distL="114300" distR="114300" simplePos="0" relativeHeight="251667968" behindDoc="0" locked="0" layoutInCell="1" allowOverlap="1">
            <wp:simplePos x="0" y="0"/>
            <wp:positionH relativeFrom="column">
              <wp:posOffset>2571750</wp:posOffset>
            </wp:positionH>
            <wp:positionV relativeFrom="paragraph">
              <wp:posOffset>3810</wp:posOffset>
            </wp:positionV>
            <wp:extent cx="4629150" cy="2943225"/>
            <wp:effectExtent l="0" t="0" r="0" b="635"/>
            <wp:wrapSquare wrapText="bothSides"/>
            <wp:docPr id="4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sectPr w:rsidR="00B93637" w:rsidRPr="006D1167" w:rsidSect="005F3838">
      <w:footerReference w:type="default" r:id="rId31"/>
      <w:pgSz w:w="12240" w:h="15840"/>
      <w:pgMar w:top="720" w:right="720" w:bottom="720" w:left="720"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956" w:rsidRDefault="00627956" w:rsidP="005F3838">
      <w:pPr>
        <w:spacing w:after="0" w:line="240" w:lineRule="auto"/>
      </w:pPr>
      <w:r>
        <w:separator/>
      </w:r>
    </w:p>
  </w:endnote>
  <w:endnote w:type="continuationSeparator" w:id="0">
    <w:p w:rsidR="00627956" w:rsidRDefault="00627956" w:rsidP="005F38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Garamond-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A9" w:rsidRDefault="00AB1EA9">
    <w:pPr>
      <w:pStyle w:val="Footer"/>
      <w:jc w:val="center"/>
    </w:pPr>
    <w:fldSimple w:instr=" PAGE   \* MERGEFORMAT ">
      <w:r w:rsidR="00F45178">
        <w:rPr>
          <w:noProof/>
        </w:rPr>
        <w:t>16</w:t>
      </w:r>
    </w:fldSimple>
  </w:p>
  <w:p w:rsidR="00AB1EA9" w:rsidRDefault="00AB1E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956" w:rsidRDefault="00627956" w:rsidP="005F3838">
      <w:pPr>
        <w:spacing w:after="0" w:line="240" w:lineRule="auto"/>
      </w:pPr>
      <w:r>
        <w:separator/>
      </w:r>
    </w:p>
  </w:footnote>
  <w:footnote w:type="continuationSeparator" w:id="0">
    <w:p w:rsidR="00627956" w:rsidRDefault="00627956" w:rsidP="005F38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4600"/>
    <w:multiLevelType w:val="hybridMultilevel"/>
    <w:tmpl w:val="8264973E"/>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333690D"/>
    <w:multiLevelType w:val="hybridMultilevel"/>
    <w:tmpl w:val="A822D3B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8EC747E"/>
    <w:multiLevelType w:val="hybridMultilevel"/>
    <w:tmpl w:val="9FDE91E6"/>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3927C58"/>
    <w:multiLevelType w:val="hybridMultilevel"/>
    <w:tmpl w:val="272E5562"/>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4B43830"/>
    <w:multiLevelType w:val="hybridMultilevel"/>
    <w:tmpl w:val="8E6080A4"/>
    <w:lvl w:ilvl="0" w:tplc="B9EAC184">
      <w:numFmt w:val="bullet"/>
      <w:lvlText w:val="•"/>
      <w:lvlJc w:val="left"/>
      <w:pPr>
        <w:ind w:left="1069" w:hanging="360"/>
      </w:pPr>
      <w:rPr>
        <w:rFonts w:ascii="AGaramond-Regular" w:eastAsia="Calibri" w:hAnsi="AGaramond-Regular" w:cs="AGaramond-Regular"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5">
    <w:nsid w:val="3DE53E2D"/>
    <w:multiLevelType w:val="hybridMultilevel"/>
    <w:tmpl w:val="02908EA6"/>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F7111E5"/>
    <w:multiLevelType w:val="hybridMultilevel"/>
    <w:tmpl w:val="6610D964"/>
    <w:lvl w:ilvl="0" w:tplc="8DD80FDA">
      <w:start w:val="1"/>
      <w:numFmt w:val="lowerRoman"/>
      <w:lvlText w:val="%1."/>
      <w:lvlJc w:val="left"/>
      <w:pPr>
        <w:ind w:left="1066" w:hanging="357"/>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7">
    <w:nsid w:val="450B01A7"/>
    <w:multiLevelType w:val="hybridMultilevel"/>
    <w:tmpl w:val="438CD7F2"/>
    <w:lvl w:ilvl="0" w:tplc="D6DA2436">
      <w:start w:val="1"/>
      <w:numFmt w:val="decimal"/>
      <w:lvlText w:val="%1."/>
      <w:lvlJc w:val="left"/>
      <w:pPr>
        <w:ind w:left="360" w:hanging="360"/>
      </w:pPr>
      <w:rPr>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45DE0694"/>
    <w:multiLevelType w:val="hybridMultilevel"/>
    <w:tmpl w:val="359ADD0E"/>
    <w:lvl w:ilvl="0" w:tplc="C40A49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num>
  <w:num w:numId="5">
    <w:abstractNumId w:val="7"/>
  </w:num>
  <w:num w:numId="6">
    <w:abstractNumId w:val="1"/>
  </w:num>
  <w:num w:numId="7">
    <w:abstractNumId w:val="5"/>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455BEE"/>
    <w:rsid w:val="00014D78"/>
    <w:rsid w:val="0003576A"/>
    <w:rsid w:val="00041161"/>
    <w:rsid w:val="00097FAA"/>
    <w:rsid w:val="000C2DBE"/>
    <w:rsid w:val="001335D9"/>
    <w:rsid w:val="00135DA4"/>
    <w:rsid w:val="0015193E"/>
    <w:rsid w:val="00196A42"/>
    <w:rsid w:val="001A4E3D"/>
    <w:rsid w:val="002167C9"/>
    <w:rsid w:val="00245F09"/>
    <w:rsid w:val="0027025C"/>
    <w:rsid w:val="00287DD3"/>
    <w:rsid w:val="002A5C49"/>
    <w:rsid w:val="002C1EEE"/>
    <w:rsid w:val="002C2492"/>
    <w:rsid w:val="002E7561"/>
    <w:rsid w:val="0034037D"/>
    <w:rsid w:val="00340D0F"/>
    <w:rsid w:val="00355C16"/>
    <w:rsid w:val="00377923"/>
    <w:rsid w:val="00452442"/>
    <w:rsid w:val="00454EB1"/>
    <w:rsid w:val="00455BEE"/>
    <w:rsid w:val="004D4200"/>
    <w:rsid w:val="004E349C"/>
    <w:rsid w:val="0054131C"/>
    <w:rsid w:val="00552102"/>
    <w:rsid w:val="00566D4B"/>
    <w:rsid w:val="005950DC"/>
    <w:rsid w:val="005D71F1"/>
    <w:rsid w:val="005E76EB"/>
    <w:rsid w:val="005F3838"/>
    <w:rsid w:val="00627956"/>
    <w:rsid w:val="00642192"/>
    <w:rsid w:val="00674FAA"/>
    <w:rsid w:val="006A1031"/>
    <w:rsid w:val="006C4F6B"/>
    <w:rsid w:val="006D1167"/>
    <w:rsid w:val="006E3BCA"/>
    <w:rsid w:val="006E6F95"/>
    <w:rsid w:val="007371CC"/>
    <w:rsid w:val="007417AE"/>
    <w:rsid w:val="007562AF"/>
    <w:rsid w:val="007625FE"/>
    <w:rsid w:val="007B41F5"/>
    <w:rsid w:val="007E3383"/>
    <w:rsid w:val="007F5DAF"/>
    <w:rsid w:val="00816156"/>
    <w:rsid w:val="008254F9"/>
    <w:rsid w:val="0083112F"/>
    <w:rsid w:val="008860D5"/>
    <w:rsid w:val="008C67FF"/>
    <w:rsid w:val="00917131"/>
    <w:rsid w:val="009753E4"/>
    <w:rsid w:val="009B3DF5"/>
    <w:rsid w:val="00A82AD1"/>
    <w:rsid w:val="00AA31A5"/>
    <w:rsid w:val="00AB1EA9"/>
    <w:rsid w:val="00B10C94"/>
    <w:rsid w:val="00B422FA"/>
    <w:rsid w:val="00B57913"/>
    <w:rsid w:val="00B75E92"/>
    <w:rsid w:val="00B81435"/>
    <w:rsid w:val="00B93637"/>
    <w:rsid w:val="00BB49EB"/>
    <w:rsid w:val="00BB5E04"/>
    <w:rsid w:val="00CB66BC"/>
    <w:rsid w:val="00CB71B0"/>
    <w:rsid w:val="00CD4AA7"/>
    <w:rsid w:val="00D57092"/>
    <w:rsid w:val="00D76577"/>
    <w:rsid w:val="00DD3CF9"/>
    <w:rsid w:val="00E14974"/>
    <w:rsid w:val="00E510FA"/>
    <w:rsid w:val="00F45178"/>
    <w:rsid w:val="00FD45F6"/>
    <w:rsid w:val="00FD4C63"/>
    <w:rsid w:val="00FF1C3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A42"/>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A42"/>
    <w:rPr>
      <w:sz w:val="22"/>
      <w:szCs w:val="22"/>
      <w:lang w:eastAsia="en-US"/>
    </w:rPr>
  </w:style>
  <w:style w:type="paragraph" w:customStyle="1" w:styleId="Default">
    <w:name w:val="Default"/>
    <w:rsid w:val="007E3383"/>
    <w:pPr>
      <w:autoSpaceDE w:val="0"/>
      <w:autoSpaceDN w:val="0"/>
      <w:adjustRightInd w:val="0"/>
    </w:pPr>
    <w:rPr>
      <w:color w:val="000000"/>
      <w:sz w:val="24"/>
      <w:szCs w:val="24"/>
    </w:rPr>
  </w:style>
  <w:style w:type="character" w:styleId="Hyperlink">
    <w:name w:val="Hyperlink"/>
    <w:basedOn w:val="DefaultParagraphFont"/>
    <w:uiPriority w:val="99"/>
    <w:unhideWhenUsed/>
    <w:rsid w:val="0034037D"/>
    <w:rPr>
      <w:color w:val="0000FF"/>
      <w:u w:val="single"/>
    </w:rPr>
  </w:style>
  <w:style w:type="paragraph" w:styleId="BalloonText">
    <w:name w:val="Balloon Text"/>
    <w:basedOn w:val="Normal"/>
    <w:link w:val="BalloonTextChar"/>
    <w:uiPriority w:val="99"/>
    <w:semiHidden/>
    <w:unhideWhenUsed/>
    <w:rsid w:val="00917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131"/>
    <w:rPr>
      <w:rFonts w:ascii="Tahoma" w:hAnsi="Tahoma" w:cs="Tahoma"/>
      <w:sz w:val="16"/>
      <w:szCs w:val="16"/>
      <w:lang w:eastAsia="en-US"/>
    </w:rPr>
  </w:style>
  <w:style w:type="paragraph" w:styleId="Header">
    <w:name w:val="header"/>
    <w:basedOn w:val="Normal"/>
    <w:link w:val="HeaderChar"/>
    <w:uiPriority w:val="99"/>
    <w:semiHidden/>
    <w:unhideWhenUsed/>
    <w:rsid w:val="005F3838"/>
    <w:pPr>
      <w:tabs>
        <w:tab w:val="center" w:pos="4513"/>
        <w:tab w:val="right" w:pos="9026"/>
      </w:tabs>
    </w:pPr>
  </w:style>
  <w:style w:type="character" w:customStyle="1" w:styleId="HeaderChar">
    <w:name w:val="Header Char"/>
    <w:basedOn w:val="DefaultParagraphFont"/>
    <w:link w:val="Header"/>
    <w:uiPriority w:val="99"/>
    <w:semiHidden/>
    <w:rsid w:val="005F3838"/>
    <w:rPr>
      <w:sz w:val="22"/>
      <w:szCs w:val="22"/>
      <w:lang w:eastAsia="en-US"/>
    </w:rPr>
  </w:style>
  <w:style w:type="paragraph" w:styleId="Footer">
    <w:name w:val="footer"/>
    <w:basedOn w:val="Normal"/>
    <w:link w:val="FooterChar"/>
    <w:uiPriority w:val="99"/>
    <w:unhideWhenUsed/>
    <w:rsid w:val="005F3838"/>
    <w:pPr>
      <w:tabs>
        <w:tab w:val="center" w:pos="4513"/>
        <w:tab w:val="right" w:pos="9026"/>
      </w:tabs>
    </w:pPr>
  </w:style>
  <w:style w:type="character" w:customStyle="1" w:styleId="FooterChar">
    <w:name w:val="Footer Char"/>
    <w:basedOn w:val="DefaultParagraphFont"/>
    <w:link w:val="Footer"/>
    <w:uiPriority w:val="99"/>
    <w:rsid w:val="005F3838"/>
    <w:rPr>
      <w:sz w:val="22"/>
      <w:szCs w:val="22"/>
      <w:lang w:eastAsia="en-US"/>
    </w:rPr>
  </w:style>
  <w:style w:type="paragraph" w:styleId="NormalWeb">
    <w:name w:val="Normal (Web)"/>
    <w:basedOn w:val="Normal"/>
    <w:uiPriority w:val="99"/>
    <w:unhideWhenUsed/>
    <w:rsid w:val="00041161"/>
    <w:pPr>
      <w:spacing w:before="100" w:beforeAutospacing="1" w:after="100" w:afterAutospacing="1" w:line="240" w:lineRule="auto"/>
    </w:pPr>
    <w:rPr>
      <w:rFonts w:eastAsia="Times New Roman"/>
      <w:sz w:val="24"/>
      <w:szCs w:val="24"/>
      <w:lang w:eastAsia="en-IE"/>
    </w:rPr>
  </w:style>
  <w:style w:type="table" w:styleId="TableGrid">
    <w:name w:val="Table Grid"/>
    <w:basedOn w:val="TableNormal"/>
    <w:uiPriority w:val="59"/>
    <w:rsid w:val="006E3B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1322655">
      <w:bodyDiv w:val="1"/>
      <w:marLeft w:val="0"/>
      <w:marRight w:val="0"/>
      <w:marTop w:val="0"/>
      <w:marBottom w:val="0"/>
      <w:divBdr>
        <w:top w:val="none" w:sz="0" w:space="0" w:color="auto"/>
        <w:left w:val="none" w:sz="0" w:space="0" w:color="auto"/>
        <w:bottom w:val="none" w:sz="0" w:space="0" w:color="auto"/>
        <w:right w:val="none" w:sz="0" w:space="0" w:color="auto"/>
      </w:divBdr>
    </w:div>
    <w:div w:id="535236928">
      <w:bodyDiv w:val="1"/>
      <w:marLeft w:val="0"/>
      <w:marRight w:val="0"/>
      <w:marTop w:val="0"/>
      <w:marBottom w:val="0"/>
      <w:divBdr>
        <w:top w:val="none" w:sz="0" w:space="0" w:color="auto"/>
        <w:left w:val="none" w:sz="0" w:space="0" w:color="auto"/>
        <w:bottom w:val="none" w:sz="0" w:space="0" w:color="auto"/>
        <w:right w:val="none" w:sz="0" w:space="0" w:color="auto"/>
      </w:divBdr>
    </w:div>
    <w:div w:id="833644825">
      <w:bodyDiv w:val="1"/>
      <w:marLeft w:val="0"/>
      <w:marRight w:val="0"/>
      <w:marTop w:val="0"/>
      <w:marBottom w:val="0"/>
      <w:divBdr>
        <w:top w:val="none" w:sz="0" w:space="0" w:color="auto"/>
        <w:left w:val="none" w:sz="0" w:space="0" w:color="auto"/>
        <w:bottom w:val="none" w:sz="0" w:space="0" w:color="auto"/>
        <w:right w:val="none" w:sz="0" w:space="0" w:color="auto"/>
      </w:divBdr>
    </w:div>
    <w:div w:id="967050141">
      <w:bodyDiv w:val="1"/>
      <w:marLeft w:val="0"/>
      <w:marRight w:val="0"/>
      <w:marTop w:val="0"/>
      <w:marBottom w:val="0"/>
      <w:divBdr>
        <w:top w:val="none" w:sz="0" w:space="0" w:color="auto"/>
        <w:left w:val="none" w:sz="0" w:space="0" w:color="auto"/>
        <w:bottom w:val="none" w:sz="0" w:space="0" w:color="auto"/>
        <w:right w:val="none" w:sz="0" w:space="0" w:color="auto"/>
      </w:divBdr>
    </w:div>
    <w:div w:id="996618573">
      <w:bodyDiv w:val="1"/>
      <w:marLeft w:val="0"/>
      <w:marRight w:val="0"/>
      <w:marTop w:val="0"/>
      <w:marBottom w:val="0"/>
      <w:divBdr>
        <w:top w:val="none" w:sz="0" w:space="0" w:color="auto"/>
        <w:left w:val="none" w:sz="0" w:space="0" w:color="auto"/>
        <w:bottom w:val="none" w:sz="0" w:space="0" w:color="auto"/>
        <w:right w:val="none" w:sz="0" w:space="0" w:color="auto"/>
      </w:divBdr>
    </w:div>
    <w:div w:id="121847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oel\Desktop\L.C.%20Physics\Graphs\Usain_Bolt_100m_sprint_world_record_analysis_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sz="1300" b="1" i="0" u="none" strike="noStrike" baseline="0">
                <a:solidFill>
                  <a:srgbClr val="000000"/>
                </a:solidFill>
                <a:latin typeface="Arial"/>
                <a:ea typeface="Arial"/>
                <a:cs typeface="Arial"/>
              </a:defRPr>
            </a:pPr>
            <a:r>
              <a:rPr lang="en-IE"/>
              <a:t>Speed-time graph for Usain Bolt</a:t>
            </a:r>
          </a:p>
        </c:rich>
      </c:tx>
      <c:layout>
        <c:manualLayout>
          <c:xMode val="edge"/>
          <c:yMode val="edge"/>
          <c:x val="0.23395492437185472"/>
          <c:y val="3.583067588093556E-2"/>
        </c:manualLayout>
      </c:layout>
      <c:spPr>
        <a:noFill/>
        <a:ln w="25400">
          <a:noFill/>
        </a:ln>
      </c:spPr>
    </c:title>
    <c:plotArea>
      <c:layout>
        <c:manualLayout>
          <c:layoutTarget val="inner"/>
          <c:xMode val="edge"/>
          <c:yMode val="edge"/>
          <c:x val="0.1242238536487725"/>
          <c:y val="0.21824138945660757"/>
          <c:w val="0.83022942188596238"/>
          <c:h val="0.57329081409496863"/>
        </c:manualLayout>
      </c:layout>
      <c:scatterChart>
        <c:scatterStyle val="lineMarker"/>
        <c:ser>
          <c:idx val="0"/>
          <c:order val="0"/>
          <c:tx>
            <c:strRef>
              <c:f>Sheet1!$D$2</c:f>
              <c:strCache>
                <c:ptCount val="1"/>
                <c:pt idx="0">
                  <c:v>Speed</c:v>
                </c:pt>
              </c:strCache>
            </c:strRef>
          </c:tx>
          <c:spPr>
            <a:ln w="3175">
              <a:solidFill>
                <a:srgbClr val="004586"/>
              </a:solidFill>
              <a:prstDash val="sysDash"/>
            </a:ln>
          </c:spPr>
          <c:marker>
            <c:symbol val="square"/>
            <c:size val="2"/>
            <c:spPr>
              <a:solidFill>
                <a:srgbClr val="004586"/>
              </a:solidFill>
              <a:ln>
                <a:solidFill>
                  <a:srgbClr val="004586"/>
                </a:solidFill>
                <a:prstDash val="solid"/>
              </a:ln>
            </c:spPr>
          </c:marker>
          <c:xVal>
            <c:numRef>
              <c:f>Sheet1!$B$4:$B$14</c:f>
              <c:numCache>
                <c:formatCode>0.00</c:formatCode>
                <c:ptCount val="11"/>
                <c:pt idx="0" formatCode="General">
                  <c:v>0</c:v>
                </c:pt>
                <c:pt idx="1">
                  <c:v>1.85</c:v>
                </c:pt>
                <c:pt idx="2">
                  <c:v>2.8699999999999997</c:v>
                </c:pt>
                <c:pt idx="3">
                  <c:v>3.7800000000000002</c:v>
                </c:pt>
                <c:pt idx="4">
                  <c:v>4.6499999999999995</c:v>
                </c:pt>
                <c:pt idx="5">
                  <c:v>5.5</c:v>
                </c:pt>
                <c:pt idx="6">
                  <c:v>6.3199999999999994</c:v>
                </c:pt>
                <c:pt idx="7">
                  <c:v>7.14</c:v>
                </c:pt>
                <c:pt idx="8">
                  <c:v>7.96</c:v>
                </c:pt>
                <c:pt idx="9">
                  <c:v>8.7900000000000009</c:v>
                </c:pt>
                <c:pt idx="10">
                  <c:v>0.1</c:v>
                </c:pt>
              </c:numCache>
            </c:numRef>
          </c:xVal>
          <c:yVal>
            <c:numRef>
              <c:f>Sheet1!$D$4:$D$14</c:f>
              <c:numCache>
                <c:formatCode>0.00</c:formatCode>
                <c:ptCount val="11"/>
                <c:pt idx="0" formatCode="General">
                  <c:v>0</c:v>
                </c:pt>
                <c:pt idx="1">
                  <c:v>5.4054054054054053</c:v>
                </c:pt>
                <c:pt idx="2">
                  <c:v>9.8039215686274517</c:v>
                </c:pt>
                <c:pt idx="3">
                  <c:v>10.989010989010994</c:v>
                </c:pt>
                <c:pt idx="4">
                  <c:v>11.494252873563214</c:v>
                </c:pt>
                <c:pt idx="5">
                  <c:v>11.764705882352946</c:v>
                </c:pt>
                <c:pt idx="6">
                  <c:v>12.195121951219507</c:v>
                </c:pt>
                <c:pt idx="7">
                  <c:v>12.195121951219519</c:v>
                </c:pt>
                <c:pt idx="8">
                  <c:v>12.195121951219507</c:v>
                </c:pt>
                <c:pt idx="9">
                  <c:v>12.048192771084349</c:v>
                </c:pt>
                <c:pt idx="10">
                  <c:v>0.1</c:v>
                </c:pt>
              </c:numCache>
            </c:numRef>
          </c:yVal>
        </c:ser>
        <c:axId val="161611776"/>
        <c:axId val="161613696"/>
      </c:scatterChart>
      <c:valAx>
        <c:axId val="161611776"/>
        <c:scaling>
          <c:orientation val="minMax"/>
          <c:max val="10"/>
        </c:scaling>
        <c:axPos val="b"/>
        <c:title>
          <c:tx>
            <c:rich>
              <a:bodyPr/>
              <a:lstStyle/>
              <a:p>
                <a:pPr>
                  <a:defRPr sz="900" b="0" i="0" u="none" strike="noStrike" baseline="0">
                    <a:solidFill>
                      <a:srgbClr val="000000"/>
                    </a:solidFill>
                    <a:latin typeface="Arial"/>
                    <a:ea typeface="Arial"/>
                    <a:cs typeface="Arial"/>
                  </a:defRPr>
                </a:pPr>
                <a:r>
                  <a:rPr lang="en-IE"/>
                  <a:t>Time /seconds</a:t>
                </a:r>
              </a:p>
            </c:rich>
          </c:tx>
          <c:layout>
            <c:manualLayout>
              <c:xMode val="edge"/>
              <c:yMode val="edge"/>
              <c:x val="0.44927627069639359"/>
              <c:y val="0.87948022616841814"/>
            </c:manualLayout>
          </c:layout>
          <c:spPr>
            <a:noFill/>
            <a:ln w="25400">
              <a:noFill/>
            </a:ln>
          </c:spPr>
        </c:title>
        <c:numFmt formatCode="General" sourceLinked="1"/>
        <c:tickLblPos val="nextTo"/>
        <c:spPr>
          <a:ln w="3175">
            <a:solidFill>
              <a:srgbClr val="B3B3B3"/>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1613696"/>
        <c:crosses val="autoZero"/>
        <c:crossBetween val="midCat"/>
      </c:valAx>
      <c:valAx>
        <c:axId val="161613696"/>
        <c:scaling>
          <c:orientation val="minMax"/>
        </c:scaling>
        <c:axPos val="l"/>
        <c:title>
          <c:tx>
            <c:rich>
              <a:bodyPr/>
              <a:lstStyle/>
              <a:p>
                <a:pPr>
                  <a:defRPr sz="900" b="0" i="0" u="none" strike="noStrike" baseline="0">
                    <a:solidFill>
                      <a:srgbClr val="000000"/>
                    </a:solidFill>
                    <a:latin typeface="Arial"/>
                    <a:ea typeface="Arial"/>
                    <a:cs typeface="Arial"/>
                  </a:defRPr>
                </a:pPr>
                <a:r>
                  <a:rPr lang="en-IE"/>
                  <a:t>Speed /metres per second</a:t>
                </a:r>
              </a:p>
            </c:rich>
          </c:tx>
          <c:layout>
            <c:manualLayout>
              <c:xMode val="edge"/>
              <c:yMode val="edge"/>
              <c:x val="3.3126360973005982E-2"/>
              <c:y val="0.26058673367953133"/>
            </c:manualLayout>
          </c:layout>
          <c:spPr>
            <a:noFill/>
            <a:ln w="25400">
              <a:noFill/>
            </a:ln>
          </c:spPr>
        </c:title>
        <c:numFmt formatCode="General" sourceLinked="1"/>
        <c:tickLblPos val="nextTo"/>
        <c:spPr>
          <a:ln w="3175">
            <a:solidFill>
              <a:srgbClr val="B3B3B3"/>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1611776"/>
        <c:crosses val="autoZero"/>
        <c:crossBetween val="midCat"/>
      </c:valAx>
      <c:spPr>
        <a:noFill/>
        <a:ln w="3175">
          <a:solidFill>
            <a:srgbClr val="B3B3B3"/>
          </a:solidFill>
          <a:prstDash val="solid"/>
        </a:ln>
      </c:spPr>
    </c:plotArea>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2677</Words>
  <Characters>15263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cp:lastModifiedBy>
  <cp:revision>2</cp:revision>
  <dcterms:created xsi:type="dcterms:W3CDTF">2013-05-16T13:03:00Z</dcterms:created>
  <dcterms:modified xsi:type="dcterms:W3CDTF">2013-05-16T13:03:00Z</dcterms:modified>
</cp:coreProperties>
</file>